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города Рязани от 15.06.2023 N 8113</w:t>
              <w:br/>
              <w:t xml:space="preserve">(ред. от 28.06.2024)</w:t>
              <w:br/>
              <w:t xml:space="preserve">"Об утверждении административного регламента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РЯЗАНИ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15 июня 2023 г. N 8113</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МУНИЦИПАЛЬНОЙ УСЛУГИ "ПОДТВЕРЖДЕНИЕ ПРАВА НА ЛЬГОТНЫЙ ПРОЕЗД</w:t>
      </w:r>
    </w:p>
    <w:p>
      <w:pPr>
        <w:pStyle w:val="2"/>
        <w:jc w:val="center"/>
      </w:pPr>
      <w:r>
        <w:rPr>
          <w:sz w:val="20"/>
        </w:rPr>
        <w:t xml:space="preserve">В АВТОМОБИЛЬНОМ И НАЗЕМНОМ ЭЛЕКТРИЧЕСКОМ ТРАНСПОРТЕ ОБЩЕГО</w:t>
      </w:r>
    </w:p>
    <w:p>
      <w:pPr>
        <w:pStyle w:val="2"/>
        <w:jc w:val="center"/>
      </w:pPr>
      <w:r>
        <w:rPr>
          <w:sz w:val="20"/>
        </w:rPr>
        <w:t xml:space="preserve">ПОЛЬЗОВАНИЯ ГОРОДА РЯЗАНИ ОТДЕЛЬНЫМ КАТЕГОРИЯМ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Рязани</w:t>
            </w:r>
          </w:p>
          <w:p>
            <w:pPr>
              <w:pStyle w:val="0"/>
              <w:jc w:val="center"/>
            </w:pPr>
            <w:r>
              <w:rPr>
                <w:sz w:val="20"/>
                <w:color w:val="392c69"/>
              </w:rPr>
              <w:t xml:space="preserve">от 17.08.2023 </w:t>
            </w:r>
            <w:hyperlink w:history="0" r:id="rId7" w:tooltip="Постановление Администрации города Рязани от 17.08.2023 N 1110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11101</w:t>
              </w:r>
            </w:hyperlink>
            <w:r>
              <w:rPr>
                <w:sz w:val="20"/>
                <w:color w:val="392c69"/>
              </w:rPr>
              <w:t xml:space="preserve">, от 08.11.2023 </w:t>
            </w:r>
            <w:hyperlink w:history="0" r:id="rId8" w:tooltip="Постановление Администрации города Рязани от 08.11.2023 N 1421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14211</w:t>
              </w:r>
            </w:hyperlink>
            <w:r>
              <w:rPr>
                <w:sz w:val="20"/>
                <w:color w:val="392c69"/>
              </w:rPr>
              <w:t xml:space="preserve">, от 28.06.2024 </w:t>
            </w:r>
            <w:hyperlink w:history="0" r:id="rId9"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8233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обеспечения функционирования на территории города Рязани универсального платежно-сервисного инструмента для населения Рязанской области - цифрового сервиса "Единая цифровая карта жителя Рязанской области", повышения эффективности и качества предоставления муниципальных услуг, в соответствии с Федеральным </w:t>
      </w:r>
      <w:hyperlink w:history="0" r:id="rId1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Постановлениями администрации города Рязани от 30.11.2010 </w:t>
      </w:r>
      <w:hyperlink w:history="0" r:id="rId11" w:tooltip="Постановление Администрации города Рязани от 30.11.2010 N 5641 (ред. от 02.04.2024) &quot;Об утверждении Порядка разработки и утверждения административных регламентов предоставления муниципальных услуг администрацией города Рязани и муниципальными казенными учреждениями города Рязани&quot; {КонсультантПлюс}">
        <w:r>
          <w:rPr>
            <w:sz w:val="20"/>
            <w:color w:val="0000ff"/>
          </w:rPr>
          <w:t xml:space="preserve">N 5641</w:t>
        </w:r>
      </w:hyperlink>
      <w:r>
        <w:rPr>
          <w:sz w:val="20"/>
        </w:rPr>
        <w:t xml:space="preserve"> "Об утверждении Порядка разработки и утверждения административных регламентов предоставления муниципальных услуг администрацией города Рязани и муниципальными казенными учреждениями города Рязани", от 20.05.2011 </w:t>
      </w:r>
      <w:hyperlink w:history="0" r:id="rId12" w:tooltip="Постановление Администрации города Рязани от 20.05.2011 N 2182 (ред. от 16.05.2024) &quot;Об утверждении Реестра муниципальных услуг (функций)&quot; {КонсультантПлюс}">
        <w:r>
          <w:rPr>
            <w:sz w:val="20"/>
            <w:color w:val="0000ff"/>
          </w:rPr>
          <w:t xml:space="preserve">N 2182</w:t>
        </w:r>
      </w:hyperlink>
      <w:r>
        <w:rPr>
          <w:sz w:val="20"/>
        </w:rPr>
        <w:t xml:space="preserve"> "Об утверждении Реестра муниципальных услуг (функций)", руководствуясь </w:t>
      </w:r>
      <w:hyperlink w:history="0" r:id="rId13"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статьями 39</w:t>
        </w:r>
      </w:hyperlink>
      <w:r>
        <w:rPr>
          <w:sz w:val="20"/>
        </w:rPr>
        <w:t xml:space="preserve">, </w:t>
      </w:r>
      <w:hyperlink w:history="0" r:id="rId14"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41</w:t>
        </w:r>
      </w:hyperlink>
      <w:r>
        <w:rPr>
          <w:sz w:val="20"/>
        </w:rPr>
        <w:t xml:space="preserve"> Устава муниципального образования - городской округ город Рязань, решением Рязанской городской Думы от 29.05.2023 N 133-III "О досрочном прекращении полномочий главы администрации города Рязани Е.Б.Сорокиной", Постановлением администрации города Рязани от 30.05.2023 N 7435 "Об исполнении обязанностей главы администрации города Рязани", администрация города Рязани постановляет:</w:t>
      </w:r>
    </w:p>
    <w:p>
      <w:pPr>
        <w:pStyle w:val="0"/>
        <w:spacing w:before="200" w:line-rule="auto"/>
        <w:ind w:firstLine="540"/>
        <w:jc w:val="both"/>
      </w:pPr>
      <w:r>
        <w:rPr>
          <w:sz w:val="20"/>
        </w:rPr>
        <w:t xml:space="preserve">1. Утвердить прилагаемый </w:t>
      </w:r>
      <w:hyperlink w:history="0" w:anchor="P33" w:tooltip="АДМИНИСТРАТИВНЫЙ РЕГЛАМЕНТ">
        <w:r>
          <w:rPr>
            <w:sz w:val="20"/>
            <w:color w:val="0000ff"/>
          </w:rPr>
          <w:t xml:space="preserve">административный регламент</w:t>
        </w:r>
      </w:hyperlink>
      <w:r>
        <w:rPr>
          <w:sz w:val="20"/>
        </w:rPr>
        <w:t xml:space="preserve">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w:t>
      </w:r>
    </w:p>
    <w:p>
      <w:pPr>
        <w:pStyle w:val="0"/>
        <w:spacing w:before="200" w:line-rule="auto"/>
        <w:ind w:firstLine="540"/>
        <w:jc w:val="both"/>
      </w:pPr>
      <w:r>
        <w:rPr>
          <w:sz w:val="20"/>
        </w:rPr>
        <w:t xml:space="preserve">2. Управлению экономики и цифрового развития администрации города Рязани (М.А.Ашихмина) обеспечить размещение настоящего постановления на Едином портале государственных и муниципальных услуг (функций) </w:t>
      </w:r>
      <w:hyperlink w:history="0" r:id="rId15">
        <w:r>
          <w:rPr>
            <w:sz w:val="20"/>
            <w:color w:val="0000ff"/>
          </w:rPr>
          <w:t xml:space="preserve">www.gosuslugi.ru</w:t>
        </w:r>
      </w:hyperlink>
      <w:r>
        <w:rPr>
          <w:sz w:val="20"/>
        </w:rPr>
        <w:t xml:space="preserve">.</w:t>
      </w:r>
    </w:p>
    <w:p>
      <w:pPr>
        <w:pStyle w:val="0"/>
        <w:spacing w:before="200" w:line-rule="auto"/>
        <w:ind w:firstLine="540"/>
        <w:jc w:val="both"/>
      </w:pPr>
      <w:r>
        <w:rPr>
          <w:sz w:val="20"/>
        </w:rPr>
        <w:t xml:space="preserve">3. Отделу по связям со средствами массовой информации управления общественных отношений аппарата администрации города Рязани (Щербакова И.И.) опубликовать настоящее постановление на официальном сайте администрации города Рязани в сети Интернет </w:t>
      </w:r>
      <w:hyperlink w:history="0" r:id="rId16">
        <w:r>
          <w:rPr>
            <w:sz w:val="20"/>
            <w:color w:val="0000ff"/>
          </w:rPr>
          <w:t xml:space="preserve">www.admrzn.ru</w:t>
        </w:r>
      </w:hyperlink>
      <w:r>
        <w:rPr>
          <w:sz w:val="20"/>
        </w:rPr>
        <w:t xml:space="preserve"> и в газете "Рязанские ведомости".</w:t>
      </w:r>
    </w:p>
    <w:p>
      <w:pPr>
        <w:pStyle w:val="0"/>
        <w:spacing w:before="200" w:line-rule="auto"/>
        <w:ind w:firstLine="540"/>
        <w:jc w:val="both"/>
      </w:pPr>
      <w:r>
        <w:rPr>
          <w:sz w:val="20"/>
        </w:rPr>
        <w:t xml:space="preserve">4. Настоящее постановление вступает в силу со дня его официального опубликования, но не ранее 1 июля 2023 года.</w:t>
      </w:r>
    </w:p>
    <w:p>
      <w:pPr>
        <w:pStyle w:val="0"/>
        <w:spacing w:before="200" w:line-rule="auto"/>
        <w:ind w:firstLine="540"/>
        <w:jc w:val="both"/>
      </w:pPr>
      <w:r>
        <w:rPr>
          <w:sz w:val="20"/>
        </w:rPr>
        <w:t xml:space="preserve">5. Контроль за исполнением настоящего постановления возложить на заместителя главы администрации Н.Н.Штевнину.</w:t>
      </w:r>
    </w:p>
    <w:p>
      <w:pPr>
        <w:pStyle w:val="0"/>
        <w:jc w:val="both"/>
      </w:pPr>
      <w:r>
        <w:rPr>
          <w:sz w:val="20"/>
        </w:rPr>
      </w:r>
    </w:p>
    <w:p>
      <w:pPr>
        <w:pStyle w:val="0"/>
        <w:jc w:val="right"/>
      </w:pPr>
      <w:r>
        <w:rPr>
          <w:sz w:val="20"/>
        </w:rPr>
        <w:t xml:space="preserve">И.о. главы администрации</w:t>
      </w:r>
    </w:p>
    <w:p>
      <w:pPr>
        <w:pStyle w:val="0"/>
        <w:jc w:val="right"/>
      </w:pPr>
      <w:r>
        <w:rPr>
          <w:sz w:val="20"/>
        </w:rPr>
        <w:t xml:space="preserve">В.Е.АРТЕМОВ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города Рязани</w:t>
      </w:r>
    </w:p>
    <w:p>
      <w:pPr>
        <w:pStyle w:val="0"/>
        <w:jc w:val="right"/>
      </w:pPr>
      <w:r>
        <w:rPr>
          <w:sz w:val="20"/>
        </w:rPr>
        <w:t xml:space="preserve">от 15 июня 2023 г. N 8113</w:t>
      </w:r>
    </w:p>
    <w:p>
      <w:pPr>
        <w:pStyle w:val="0"/>
        <w:jc w:val="both"/>
      </w:pPr>
      <w:r>
        <w:rPr>
          <w:sz w:val="20"/>
        </w:rPr>
      </w:r>
    </w:p>
    <w:bookmarkStart w:id="33" w:name="P33"/>
    <w:bookmarkEnd w:id="33"/>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"ПОДТВЕРЖДЕНИЕ ПРАВА</w:t>
      </w:r>
    </w:p>
    <w:p>
      <w:pPr>
        <w:pStyle w:val="2"/>
        <w:jc w:val="center"/>
      </w:pPr>
      <w:r>
        <w:rPr>
          <w:sz w:val="20"/>
        </w:rPr>
        <w:t xml:space="preserve">НА ЛЬГОТНЫЙ ПРОЕЗД В АВТОМОБИЛЬНОМ И НАЗЕМНОМ ЭЛЕКТРИЧЕСКОМ</w:t>
      </w:r>
    </w:p>
    <w:p>
      <w:pPr>
        <w:pStyle w:val="2"/>
        <w:jc w:val="center"/>
      </w:pPr>
      <w:r>
        <w:rPr>
          <w:sz w:val="20"/>
        </w:rPr>
        <w:t xml:space="preserve">ТРАНСПОРТЕ ОБЩЕГО ПОЛЬЗОВАНИЯ ГОРОДА РЯЗАНИ ОТДЕЛЬНЫМ</w:t>
      </w:r>
    </w:p>
    <w:p>
      <w:pPr>
        <w:pStyle w:val="2"/>
        <w:jc w:val="center"/>
      </w:pPr>
      <w:r>
        <w:rPr>
          <w:sz w:val="20"/>
        </w:rPr>
        <w:t xml:space="preserve">КАТЕГОРИЯМ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Рязани</w:t>
            </w:r>
          </w:p>
          <w:p>
            <w:pPr>
              <w:pStyle w:val="0"/>
              <w:jc w:val="center"/>
            </w:pPr>
            <w:r>
              <w:rPr>
                <w:sz w:val="20"/>
                <w:color w:val="392c69"/>
              </w:rPr>
              <w:t xml:space="preserve">от 17.08.2023 </w:t>
            </w:r>
            <w:hyperlink w:history="0" r:id="rId17" w:tooltip="Постановление Администрации города Рязани от 17.08.2023 N 1110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11101</w:t>
              </w:r>
            </w:hyperlink>
            <w:r>
              <w:rPr>
                <w:sz w:val="20"/>
                <w:color w:val="392c69"/>
              </w:rPr>
              <w:t xml:space="preserve">, от 08.11.2023 </w:t>
            </w:r>
            <w:hyperlink w:history="0" r:id="rId18" w:tooltip="Постановление Администрации города Рязани от 08.11.2023 N 1421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14211</w:t>
              </w:r>
            </w:hyperlink>
            <w:r>
              <w:rPr>
                <w:sz w:val="20"/>
                <w:color w:val="392c69"/>
              </w:rPr>
              <w:t xml:space="preserve">, от 28.06.2024 </w:t>
            </w:r>
            <w:hyperlink w:history="0" r:id="rId19"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8233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Раздел 1. ОБЩИЕ ПОЛОЖЕНИЯ</w:t>
      </w:r>
    </w:p>
    <w:p>
      <w:pPr>
        <w:pStyle w:val="0"/>
        <w:jc w:val="both"/>
      </w:pPr>
      <w:r>
        <w:rPr>
          <w:sz w:val="20"/>
        </w:rPr>
      </w:r>
    </w:p>
    <w:p>
      <w:pPr>
        <w:pStyle w:val="0"/>
        <w:ind w:firstLine="540"/>
        <w:jc w:val="both"/>
      </w:pPr>
      <w:r>
        <w:rPr>
          <w:sz w:val="20"/>
        </w:rPr>
        <w:t xml:space="preserve">1.1. Предметом регулирования административного регламента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 (далее - Административный регламент) являются отношения, возникающие между физическими лицами и администрацией города Рязани (органом, предоставляющим муниципальную услугу), связанные с предоставлением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 (далее - муниципальная услуга) в целях фиксации информации в универсальном платежно-сервисном инструменте для населения Рязанской области - цифровом сервисе "Единая цифровая карта жителя Рязанской области" (далее - ЕЦК) о наличии льготной категории держателя ЕЦК для получения мер социальной поддержки при предоставлении транспортных услуг.</w:t>
      </w:r>
    </w:p>
    <w:p>
      <w:pPr>
        <w:pStyle w:val="0"/>
        <w:spacing w:before="200" w:line-rule="auto"/>
        <w:ind w:firstLine="540"/>
        <w:jc w:val="both"/>
      </w:pPr>
      <w:r>
        <w:rPr>
          <w:sz w:val="20"/>
        </w:rPr>
        <w:t xml:space="preserve">1.1.1.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pPr>
        <w:pStyle w:val="0"/>
        <w:spacing w:before="200" w:line-rule="auto"/>
        <w:ind w:firstLine="540"/>
        <w:jc w:val="both"/>
      </w:pPr>
      <w:r>
        <w:rPr>
          <w:sz w:val="20"/>
        </w:rPr>
        <w:t xml:space="preserve">1.1.2. Административный регламент определяет сроки и последовательность административных процедур при предоставлении муниципальной услуги.</w:t>
      </w:r>
    </w:p>
    <w:p>
      <w:pPr>
        <w:pStyle w:val="0"/>
        <w:spacing w:before="200" w:line-rule="auto"/>
        <w:ind w:firstLine="540"/>
        <w:jc w:val="both"/>
      </w:pPr>
      <w:r>
        <w:rPr>
          <w:sz w:val="20"/>
        </w:rPr>
        <w:t xml:space="preserve">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pPr>
        <w:pStyle w:val="0"/>
        <w:spacing w:before="200" w:line-rule="auto"/>
        <w:ind w:firstLine="540"/>
        <w:jc w:val="both"/>
      </w:pPr>
      <w:r>
        <w:rPr>
          <w:sz w:val="20"/>
        </w:rPr>
        <w:t xml:space="preserve">1.2. Заявителями, в отношении которых предоставляется муниципальная услуга, являются:</w:t>
      </w:r>
    </w:p>
    <w:bookmarkStart w:id="49" w:name="P49"/>
    <w:bookmarkEnd w:id="49"/>
    <w:p>
      <w:pPr>
        <w:pStyle w:val="0"/>
        <w:spacing w:before="200" w:line-rule="auto"/>
        <w:ind w:firstLine="540"/>
        <w:jc w:val="both"/>
      </w:pPr>
      <w:r>
        <w:rPr>
          <w:sz w:val="20"/>
        </w:rPr>
        <w:t xml:space="preserve">1) граждане, получающие пенсию из Фонда пенсионного и социального страхования Российской Федерации либо достигшие возраста 60 лет для мужчин и 55 лет для женщин, зарегистрированные по месту жительства или месту пребывания в городе Рязани, в том числе в поселке Солотча,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w:t>
      </w:r>
    </w:p>
    <w:bookmarkStart w:id="50" w:name="P50"/>
    <w:bookmarkEnd w:id="50"/>
    <w:p>
      <w:pPr>
        <w:pStyle w:val="0"/>
        <w:spacing w:before="200" w:line-rule="auto"/>
        <w:ind w:firstLine="540"/>
        <w:jc w:val="both"/>
      </w:pPr>
      <w:r>
        <w:rPr>
          <w:sz w:val="20"/>
        </w:rPr>
        <w:t xml:space="preserve">2) один родитель либо иной законный представитель из многодетной семьи, зарегистрированный по месту жительства или месту пребывания в городе Рязани, которому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(далее - один родитель либо иной законный представитель из многодетной семьи);</w:t>
      </w:r>
    </w:p>
    <w:bookmarkStart w:id="51" w:name="P51"/>
    <w:bookmarkEnd w:id="51"/>
    <w:p>
      <w:pPr>
        <w:pStyle w:val="0"/>
        <w:spacing w:before="200" w:line-rule="auto"/>
        <w:ind w:firstLine="540"/>
        <w:jc w:val="both"/>
      </w:pPr>
      <w:r>
        <w:rPr>
          <w:sz w:val="20"/>
        </w:rPr>
        <w:t xml:space="preserve">3) вдовы участников ликвидации последствий катастрофы на Чернобыльской АЭС, зарегистрированные по месту жительства или месту пребывания в городе Рязани, не вступившие в повторный брак 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(далее - вдовы участников ликвидации последствий катастрофы на Чернобыльской АЭС);</w:t>
      </w:r>
    </w:p>
    <w:bookmarkStart w:id="52" w:name="P52"/>
    <w:bookmarkEnd w:id="52"/>
    <w:p>
      <w:pPr>
        <w:pStyle w:val="0"/>
        <w:spacing w:before="200" w:line-rule="auto"/>
        <w:ind w:firstLine="540"/>
        <w:jc w:val="both"/>
      </w:pPr>
      <w:r>
        <w:rPr>
          <w:sz w:val="20"/>
        </w:rPr>
        <w:t xml:space="preserve">4) категории граждан, имеющих право на меры социальной поддержки по оплате проезда в автомобильном и наземном электрическом транспорте общего пользования города Рязани, установленные </w:t>
      </w:r>
      <w:hyperlink w:history="0" r:id="rId20" w:tooltip="Закон Рязанской области от 21.12.2016 N 91-ОЗ (ред. от 19.04.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5.2024) {КонсультантПлюс}">
        <w:r>
          <w:rPr>
            <w:sz w:val="20"/>
            <w:color w:val="0000ff"/>
          </w:rPr>
          <w:t xml:space="preserve">статьей 32</w:t>
        </w:r>
      </w:hyperlink>
      <w:r>
        <w:rPr>
          <w:sz w:val="20"/>
        </w:rPr>
        <w:t xml:space="preserve"> (за исключением </w:t>
      </w:r>
      <w:hyperlink w:history="0" r:id="rId21" w:tooltip="Закон Рязанской области от 21.12.2016 N 91-ОЗ (ред. от 19.04.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5.2024) {КонсультантПлюс}">
        <w:r>
          <w:rPr>
            <w:sz w:val="20"/>
            <w:color w:val="0000ff"/>
          </w:rPr>
          <w:t xml:space="preserve">части 2</w:t>
        </w:r>
      </w:hyperlink>
      <w:hyperlink w:history="0" r:id="rId22" w:tooltip="Закон Рязанской области от 21.12.2016 N 91-ОЗ (ред. от 19.04.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5.2024) {КонсультантПлюс}">
        <w:r>
          <w:rPr>
            <w:sz w:val="20"/>
            <w:color w:val="0000ff"/>
            <w:vertAlign w:val="superscript"/>
          </w:rPr>
          <w:t xml:space="preserve">1</w:t>
        </w:r>
      </w:hyperlink>
      <w:r>
        <w:rPr>
          <w:sz w:val="20"/>
        </w:rPr>
        <w:t xml:space="preserve">) Закона Рязанской области от 21.12.2016 N 91-ОЗ "О мерах социальной поддержки населения Рязанской области".</w:t>
      </w:r>
    </w:p>
    <w:p>
      <w:pPr>
        <w:pStyle w:val="0"/>
        <w:jc w:val="both"/>
      </w:pPr>
      <w:r>
        <w:rPr>
          <w:sz w:val="20"/>
        </w:rPr>
        <w:t xml:space="preserve">(в ред. </w:t>
      </w:r>
      <w:hyperlink w:history="0" r:id="rId23"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28.06.2024 N 8233)</w:t>
      </w:r>
    </w:p>
    <w:p>
      <w:pPr>
        <w:pStyle w:val="0"/>
        <w:spacing w:before="200" w:line-rule="auto"/>
        <w:ind w:firstLine="540"/>
        <w:jc w:val="both"/>
      </w:pPr>
      <w:r>
        <w:rPr>
          <w:sz w:val="20"/>
        </w:rPr>
        <w:t xml:space="preserve">1.3. Требования к порядку информирования о порядке предоставления муниципальной услуги приведены в </w:t>
      </w:r>
      <w:hyperlink w:history="0" w:anchor="P57" w:tooltip="Раздел 2. СТАНДАРТ ПРЕДОСТАВЛЕНИЯ МУНИЦИПАЛЬНОЙ УСЛУГИ">
        <w:r>
          <w:rPr>
            <w:sz w:val="20"/>
            <w:color w:val="0000ff"/>
          </w:rPr>
          <w:t xml:space="preserve">разделе 2</w:t>
        </w:r>
      </w:hyperlink>
      <w:r>
        <w:rPr>
          <w:sz w:val="20"/>
        </w:rPr>
        <w:t xml:space="preserve"> Административного регламента.</w:t>
      </w:r>
    </w:p>
    <w:p>
      <w:pPr>
        <w:pStyle w:val="0"/>
        <w:spacing w:before="200" w:line-rule="auto"/>
        <w:ind w:firstLine="540"/>
        <w:jc w:val="both"/>
      </w:pPr>
      <w:r>
        <w:rPr>
          <w:sz w:val="20"/>
        </w:rPr>
        <w:t xml:space="preserve">1.4. Информация о предоставленной муниципальной услуге подлежит размещению в Единой государственной информационной системе социального обеспечения.</w:t>
      </w:r>
    </w:p>
    <w:p>
      <w:pPr>
        <w:pStyle w:val="0"/>
        <w:jc w:val="both"/>
      </w:pPr>
      <w:r>
        <w:rPr>
          <w:sz w:val="20"/>
        </w:rPr>
      </w:r>
    </w:p>
    <w:bookmarkStart w:id="57" w:name="P57"/>
    <w:bookmarkEnd w:id="57"/>
    <w:p>
      <w:pPr>
        <w:pStyle w:val="2"/>
        <w:outlineLvl w:val="1"/>
        <w:jc w:val="center"/>
      </w:pPr>
      <w:r>
        <w:rPr>
          <w:sz w:val="20"/>
        </w:rPr>
        <w:t xml:space="preserve">Раздел 2. СТАНДАРТ ПРЕДОСТАВЛЕНИЯ МУНИЦИПАЛЬНОЙ УСЛУГИ</w:t>
      </w:r>
    </w:p>
    <w:p>
      <w:pPr>
        <w:pStyle w:val="0"/>
        <w:jc w:val="both"/>
      </w:pPr>
      <w:r>
        <w:rPr>
          <w:sz w:val="20"/>
        </w:rPr>
      </w:r>
    </w:p>
    <w:p>
      <w:pPr>
        <w:pStyle w:val="0"/>
        <w:ind w:firstLine="540"/>
        <w:jc w:val="both"/>
      </w:pPr>
      <w:r>
        <w:rPr>
          <w:sz w:val="20"/>
        </w:rPr>
        <w:t xml:space="preserve">2.1. Наименование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w:t>
      </w:r>
    </w:p>
    <w:p>
      <w:pPr>
        <w:pStyle w:val="0"/>
        <w:spacing w:before="200" w:line-rule="auto"/>
        <w:ind w:firstLine="540"/>
        <w:jc w:val="both"/>
      </w:pPr>
      <w:r>
        <w:rPr>
          <w:sz w:val="20"/>
        </w:rPr>
        <w:t xml:space="preserve">2.2. Наименование структурного подразделения администрации города Рязани, предоставляющего муниципальную услугу, а также органов государственной власти и организаций, с которыми осуществляется взаимодействие при предоставлении муниципальной услуги.</w:t>
      </w:r>
    </w:p>
    <w:p>
      <w:pPr>
        <w:pStyle w:val="0"/>
        <w:spacing w:before="200" w:line-rule="auto"/>
        <w:ind w:firstLine="540"/>
        <w:jc w:val="both"/>
      </w:pPr>
      <w:r>
        <w:rPr>
          <w:sz w:val="20"/>
        </w:rPr>
        <w:t xml:space="preserve">2.2.1. Муниципальную услугу предоставляет управление дополнительных мер социальной поддержки и социальной помощи администрации города Рязани (далее - Управление).</w:t>
      </w:r>
    </w:p>
    <w:p>
      <w:pPr>
        <w:pStyle w:val="0"/>
        <w:spacing w:before="200" w:line-rule="auto"/>
        <w:ind w:firstLine="540"/>
        <w:jc w:val="both"/>
      </w:pPr>
      <w:r>
        <w:rPr>
          <w:sz w:val="20"/>
        </w:rPr>
        <w:t xml:space="preserve">2.2.2. При предоставлении муниципальной услуги Управление взаимодействует со следующими органами государственной власти и организациями в части межведомственного информационного взаимодействия:</w:t>
      </w:r>
    </w:p>
    <w:p>
      <w:pPr>
        <w:pStyle w:val="0"/>
        <w:spacing w:before="200" w:line-rule="auto"/>
        <w:ind w:firstLine="540"/>
        <w:jc w:val="both"/>
      </w:pPr>
      <w:r>
        <w:rPr>
          <w:sz w:val="20"/>
        </w:rPr>
        <w:t xml:space="preserve">1) Министерством внутренних дел Российской Федерации (далее - МВД России) по получению сведений о регистрации заявителя по месту жительства, месту пребывания;</w:t>
      </w:r>
    </w:p>
    <w:p>
      <w:pPr>
        <w:pStyle w:val="0"/>
        <w:spacing w:before="200" w:line-rule="auto"/>
        <w:ind w:firstLine="540"/>
        <w:jc w:val="both"/>
      </w:pPr>
      <w:r>
        <w:rPr>
          <w:sz w:val="20"/>
        </w:rPr>
        <w:t xml:space="preserve">2) Фондом пенсионного и социального страхования Российской Федерации (далее - ФПСС РФ) по получению:</w:t>
      </w:r>
    </w:p>
    <w:p>
      <w:pPr>
        <w:pStyle w:val="0"/>
        <w:spacing w:before="200" w:line-rule="auto"/>
        <w:ind w:firstLine="540"/>
        <w:jc w:val="both"/>
      </w:pPr>
      <w:r>
        <w:rPr>
          <w:sz w:val="20"/>
        </w:rPr>
        <w:t xml:space="preserve">- сведений, подтверждающих факт установления пенсии заявителю;</w:t>
      </w:r>
    </w:p>
    <w:p>
      <w:pPr>
        <w:pStyle w:val="0"/>
        <w:spacing w:before="200" w:line-rule="auto"/>
        <w:ind w:firstLine="540"/>
        <w:jc w:val="both"/>
      </w:pPr>
      <w:r>
        <w:rPr>
          <w:sz w:val="20"/>
        </w:rPr>
        <w:t xml:space="preserve">- СНИЛСа заявителя;</w:t>
      </w:r>
    </w:p>
    <w:p>
      <w:pPr>
        <w:pStyle w:val="0"/>
        <w:spacing w:before="200" w:line-rule="auto"/>
        <w:ind w:firstLine="540"/>
        <w:jc w:val="both"/>
      </w:pPr>
      <w:r>
        <w:rPr>
          <w:sz w:val="20"/>
        </w:rPr>
        <w:t xml:space="preserve">3) министерством труда и социальной защиты населения Рязанской области (далее - МТСЗН Рязанской области) о предоставлении сведений:</w:t>
      </w:r>
    </w:p>
    <w:p>
      <w:pPr>
        <w:pStyle w:val="0"/>
        <w:spacing w:before="200" w:line-rule="auto"/>
        <w:ind w:firstLine="540"/>
        <w:jc w:val="both"/>
      </w:pPr>
      <w:r>
        <w:rPr>
          <w:sz w:val="20"/>
        </w:rPr>
        <w:t xml:space="preserve">- о наличии или отсутствии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об удостоверении многодетной семьи;</w:t>
      </w:r>
    </w:p>
    <w:p>
      <w:pPr>
        <w:pStyle w:val="0"/>
        <w:spacing w:before="200" w:line-rule="auto"/>
        <w:ind w:firstLine="540"/>
        <w:jc w:val="both"/>
      </w:pPr>
      <w:r>
        <w:rPr>
          <w:sz w:val="20"/>
        </w:rPr>
        <w:t xml:space="preserve">4) оператором федеральной государственной информационной системы "Федеральный реестр инвалидов" (далее - ФГИС ФРИ) о предоставлении сведений об инвалидности;</w:t>
      </w:r>
    </w:p>
    <w:p>
      <w:pPr>
        <w:pStyle w:val="0"/>
        <w:spacing w:before="200" w:line-rule="auto"/>
        <w:ind w:firstLine="540"/>
        <w:jc w:val="both"/>
      </w:pPr>
      <w:r>
        <w:rPr>
          <w:sz w:val="20"/>
        </w:rPr>
        <w:t xml:space="preserve">5) оператором Единой государственной информационной системы социального обеспечения (далее - ЕГИССО) о предоставлении сведений о назначенных лицу мерах социальной защиты (поддержки);</w:t>
      </w:r>
    </w:p>
    <w:p>
      <w:pPr>
        <w:pStyle w:val="0"/>
        <w:spacing w:before="200" w:line-rule="auto"/>
        <w:ind w:firstLine="540"/>
        <w:jc w:val="both"/>
      </w:pPr>
      <w:r>
        <w:rPr>
          <w:sz w:val="20"/>
        </w:rPr>
        <w:t xml:space="preserve">6) оператором федеральной государственной информационной системы ведения Единого государственного реестра записей актов гражданского состояния (далее - ФГИС ЕГР ЗАГС) о предоставлении сведений о рождении, о браке;</w:t>
      </w:r>
    </w:p>
    <w:p>
      <w:pPr>
        <w:pStyle w:val="0"/>
        <w:spacing w:before="200" w:line-rule="auto"/>
        <w:ind w:firstLine="540"/>
        <w:jc w:val="both"/>
      </w:pPr>
      <w:r>
        <w:rPr>
          <w:sz w:val="20"/>
        </w:rPr>
        <w:t xml:space="preserve">7) управлением образования и молодежной политики администрации города Рязани (далее - УОиМП) о предоставлении сведений об установлении попечительства над несовершеннолетним гражданином.</w:t>
      </w:r>
    </w:p>
    <w:p>
      <w:pPr>
        <w:pStyle w:val="0"/>
        <w:spacing w:before="200" w:line-rule="auto"/>
        <w:ind w:firstLine="540"/>
        <w:jc w:val="both"/>
      </w:pPr>
      <w:r>
        <w:rPr>
          <w:sz w:val="20"/>
        </w:rPr>
        <w:t xml:space="preserve">2.2.3. Прием документов, необходимых для предоставления муниципальной услуги, и выдачу результата предоставления муниципальной услуги осуществляют:</w:t>
      </w:r>
    </w:p>
    <w:p>
      <w:pPr>
        <w:pStyle w:val="0"/>
        <w:spacing w:before="200" w:line-rule="auto"/>
        <w:ind w:firstLine="540"/>
        <w:jc w:val="both"/>
      </w:pPr>
      <w:r>
        <w:rPr>
          <w:sz w:val="20"/>
        </w:rPr>
        <w:t xml:space="preserve">- уполномоченная администрацией города Рязани организация - 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 (далее - уполномоченная организация) в соответствии с соглашением о взаимодействии между уполномоченной организацией, муниципальным казенным учреждением города Рязани "Центр сопровождения", муниципальным казенным учреждением "Управление по делам территорий города Рязани" и администрацией города Рязани;</w:t>
      </w:r>
    </w:p>
    <w:p>
      <w:pPr>
        <w:pStyle w:val="0"/>
        <w:spacing w:before="200" w:line-rule="auto"/>
        <w:ind w:firstLine="540"/>
        <w:jc w:val="both"/>
      </w:pPr>
      <w:r>
        <w:rPr>
          <w:sz w:val="20"/>
        </w:rPr>
        <w:t xml:space="preserve">- Управление (в том числе при получении почтового отправления с заявлением и документами, необходимыми для предоставления муниципальной услуги).</w:t>
      </w:r>
    </w:p>
    <w:p>
      <w:pPr>
        <w:pStyle w:val="0"/>
        <w:spacing w:before="200" w:line-rule="auto"/>
        <w:ind w:firstLine="540"/>
        <w:jc w:val="both"/>
      </w:pPr>
      <w:r>
        <w:rPr>
          <w:sz w:val="20"/>
        </w:rPr>
        <w:t xml:space="preserve">2.3. Результатом предоставления муниципальной услуги является </w:t>
      </w:r>
      <w:hyperlink w:history="0" w:anchor="P513" w:tooltip="                                 ИЗВЕЩЕНИЕ">
        <w:r>
          <w:rPr>
            <w:sz w:val="20"/>
            <w:color w:val="0000ff"/>
          </w:rPr>
          <w:t xml:space="preserve">извещение</w:t>
        </w:r>
      </w:hyperlink>
      <w:r>
        <w:rPr>
          <w:sz w:val="20"/>
        </w:rPr>
        <w:t xml:space="preserve"> заявителя о подтверждении права на льготный проезд в автомобильном и наземном электрическом транспорте общего пользования города Рязани (далее - Извещение) по утвержденной форме согласно приложению N 1 к Административному регламенту либо </w:t>
      </w:r>
      <w:hyperlink w:history="0" w:anchor="P549" w:tooltip="                                УВЕДОМЛЕНИЕ">
        <w:r>
          <w:rPr>
            <w:sz w:val="20"/>
            <w:color w:val="0000ff"/>
          </w:rPr>
          <w:t xml:space="preserve">уведомление</w:t>
        </w:r>
      </w:hyperlink>
      <w:r>
        <w:rPr>
          <w:sz w:val="20"/>
        </w:rPr>
        <w:t xml:space="preserve"> об отказе в подтверждении права на льготный проезд в автомобильном и наземном электрическом транспорте общего пользования города Рязани с указанием причин отказа (далее - Уведомление) по утвержденной форме согласно приложению N 2 к Административному регламенту.</w:t>
      </w:r>
    </w:p>
    <w:p>
      <w:pPr>
        <w:pStyle w:val="0"/>
        <w:spacing w:before="200" w:line-rule="auto"/>
        <w:ind w:firstLine="540"/>
        <w:jc w:val="both"/>
      </w:pPr>
      <w:r>
        <w:rPr>
          <w:sz w:val="20"/>
        </w:rPr>
        <w:t xml:space="preserve">2.4. Срок предоставления муниципальной услуги.</w:t>
      </w:r>
    </w:p>
    <w:p>
      <w:pPr>
        <w:pStyle w:val="0"/>
        <w:spacing w:before="200" w:line-rule="auto"/>
        <w:ind w:firstLine="540"/>
        <w:jc w:val="both"/>
      </w:pPr>
      <w:r>
        <w:rPr>
          <w:sz w:val="20"/>
        </w:rPr>
        <w:t xml:space="preserve">2.4.1. Максимальный срок предоставления муниципальной услуги не должен превышать 12 (двенадцати) рабочих дней:</w:t>
      </w:r>
    </w:p>
    <w:p>
      <w:pPr>
        <w:pStyle w:val="0"/>
        <w:spacing w:before="200" w:line-rule="auto"/>
        <w:ind w:firstLine="540"/>
        <w:jc w:val="both"/>
      </w:pPr>
      <w:r>
        <w:rPr>
          <w:sz w:val="20"/>
        </w:rPr>
        <w:t xml:space="preserve">- со дня регистрации заявления гражданина в уполномоченной организации;</w:t>
      </w:r>
    </w:p>
    <w:p>
      <w:pPr>
        <w:pStyle w:val="0"/>
        <w:spacing w:before="200" w:line-rule="auto"/>
        <w:ind w:firstLine="540"/>
        <w:jc w:val="both"/>
      </w:pPr>
      <w:r>
        <w:rPr>
          <w:sz w:val="20"/>
        </w:rPr>
        <w:t xml:space="preserve">- со дня регистрации в Управлении заявления.</w:t>
      </w:r>
    </w:p>
    <w:p>
      <w:pPr>
        <w:pStyle w:val="0"/>
        <w:jc w:val="both"/>
      </w:pPr>
      <w:r>
        <w:rPr>
          <w:sz w:val="20"/>
        </w:rPr>
        <w:t xml:space="preserve">(в ред. </w:t>
      </w:r>
      <w:hyperlink w:history="0" r:id="rId24"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28.06.2024 N 8233)</w:t>
      </w:r>
    </w:p>
    <w:p>
      <w:pPr>
        <w:pStyle w:val="0"/>
        <w:spacing w:before="200" w:line-rule="auto"/>
        <w:ind w:firstLine="540"/>
        <w:jc w:val="both"/>
      </w:pPr>
      <w:r>
        <w:rPr>
          <w:sz w:val="20"/>
        </w:rPr>
        <w:t xml:space="preserve">Регистрация заявления, направленного посредством почтового отправления, осуществляется не позднее 1 рабочего дня, следующего за днем получения Управлением почтового отправления.</w:t>
      </w:r>
    </w:p>
    <w:p>
      <w:pPr>
        <w:pStyle w:val="0"/>
        <w:spacing w:before="200" w:line-rule="auto"/>
        <w:ind w:firstLine="540"/>
        <w:jc w:val="both"/>
      </w:pPr>
      <w:r>
        <w:rPr>
          <w:sz w:val="20"/>
        </w:rPr>
        <w:t xml:space="preserve">При направлении заявления и документов, необходимых для предоставления муниципальной услуги почтой, срок выдачи результата предоставления муниципальной услуги заявителю исчисляется со дня получения Управлением почтового отправления с заявлением и документами, необходимыми для предоставления муниципальной услуги (по дате регистрации).</w:t>
      </w:r>
    </w:p>
    <w:p>
      <w:pPr>
        <w:pStyle w:val="0"/>
        <w:spacing w:before="200" w:line-rule="auto"/>
        <w:ind w:firstLine="540"/>
        <w:jc w:val="both"/>
      </w:pPr>
      <w:r>
        <w:rPr>
          <w:sz w:val="20"/>
        </w:rPr>
        <w:t xml:space="preserve">2.4.2. Сроки прохождения отдельных административных процедур.</w:t>
      </w:r>
    </w:p>
    <w:p>
      <w:pPr>
        <w:pStyle w:val="0"/>
        <w:spacing w:before="200" w:line-rule="auto"/>
        <w:ind w:firstLine="540"/>
        <w:jc w:val="both"/>
      </w:pPr>
      <w:r>
        <w:rPr>
          <w:sz w:val="20"/>
        </w:rPr>
        <w:t xml:space="preserve">1). При приеме заявления и документов уполномоченной организацией:</w:t>
      </w:r>
    </w:p>
    <w:p>
      <w:pPr>
        <w:pStyle w:val="0"/>
        <w:jc w:val="both"/>
      </w:pPr>
      <w:r>
        <w:rPr>
          <w:sz w:val="20"/>
        </w:rPr>
        <w:t xml:space="preserve">(в ред. </w:t>
      </w:r>
      <w:hyperlink w:history="0" r:id="rId25"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28.06.2024 N 8233)</w:t>
      </w:r>
    </w:p>
    <w:p>
      <w:pPr>
        <w:pStyle w:val="0"/>
        <w:spacing w:before="200" w:line-rule="auto"/>
        <w:ind w:firstLine="540"/>
        <w:jc w:val="both"/>
      </w:pPr>
      <w:r>
        <w:rPr>
          <w:sz w:val="20"/>
        </w:rPr>
        <w:t xml:space="preserve">а) прием заявления и документов от одного заявителя на бумажном носителе - не более 45 (сорока пяти) минут;</w:t>
      </w:r>
    </w:p>
    <w:p>
      <w:pPr>
        <w:pStyle w:val="0"/>
        <w:spacing w:before="200" w:line-rule="auto"/>
        <w:ind w:firstLine="540"/>
        <w:jc w:val="both"/>
      </w:pPr>
      <w:r>
        <w:rPr>
          <w:sz w:val="20"/>
        </w:rPr>
        <w:t xml:space="preserve">б) направление заявления и прилагаемых документов в Управление - в течение 1 (одного) рабочего дня, следующего за днем приема заявления;</w:t>
      </w:r>
    </w:p>
    <w:p>
      <w:pPr>
        <w:pStyle w:val="0"/>
        <w:spacing w:before="200" w:line-rule="auto"/>
        <w:ind w:firstLine="540"/>
        <w:jc w:val="both"/>
      </w:pPr>
      <w:r>
        <w:rPr>
          <w:sz w:val="20"/>
        </w:rPr>
        <w:t xml:space="preserve">в) рассмотрение Управлением представленных документов - в течение 1 (одного) рабочего дня, следующего за днем поступления документов в Управление;</w:t>
      </w:r>
    </w:p>
    <w:p>
      <w:pPr>
        <w:pStyle w:val="0"/>
        <w:spacing w:before="200" w:line-rule="auto"/>
        <w:ind w:firstLine="540"/>
        <w:jc w:val="both"/>
      </w:pPr>
      <w:r>
        <w:rPr>
          <w:sz w:val="20"/>
        </w:rPr>
        <w:t xml:space="preserve">г) межведомственное информационное взаимодействие - не более 5 (пяти) рабочих дней:</w:t>
      </w:r>
    </w:p>
    <w:p>
      <w:pPr>
        <w:pStyle w:val="0"/>
        <w:spacing w:before="200" w:line-rule="auto"/>
        <w:ind w:firstLine="540"/>
        <w:jc w:val="both"/>
      </w:pPr>
      <w:r>
        <w:rPr>
          <w:sz w:val="20"/>
        </w:rPr>
        <w:t xml:space="preserve">- подготовка и направление запросов в ФПСС РФ, МВД России, МТСЗН Рязанской области - в течение 1 (одного) рабочего дня, следующего за днем поступления документов в Управление;</w:t>
      </w:r>
    </w:p>
    <w:p>
      <w:pPr>
        <w:pStyle w:val="0"/>
        <w:spacing w:before="200" w:line-rule="auto"/>
        <w:ind w:firstLine="540"/>
        <w:jc w:val="both"/>
      </w:pPr>
      <w:r>
        <w:rPr>
          <w:sz w:val="20"/>
        </w:rPr>
        <w:t xml:space="preserve">- проверка полноты информации, указанной в документе, полученном в результате межведомственного информационного взаимодействия, - в течение 1 (одного) рабочего дня, следующего за днем получения запрашиваемого документа (информации);</w:t>
      </w:r>
    </w:p>
    <w:p>
      <w:pPr>
        <w:pStyle w:val="0"/>
        <w:spacing w:before="200" w:line-rule="auto"/>
        <w:ind w:firstLine="540"/>
        <w:jc w:val="both"/>
      </w:pPr>
      <w:r>
        <w:rPr>
          <w:sz w:val="20"/>
        </w:rPr>
        <w:t xml:space="preserve">д) подготовка и оформление результата предоставления муниципальной услуги - в течение 2 (двух) рабочих дней;</w:t>
      </w:r>
    </w:p>
    <w:p>
      <w:pPr>
        <w:pStyle w:val="0"/>
        <w:spacing w:before="200" w:line-rule="auto"/>
        <w:ind w:firstLine="540"/>
        <w:jc w:val="both"/>
      </w:pPr>
      <w:r>
        <w:rPr>
          <w:sz w:val="20"/>
        </w:rPr>
        <w:t xml:space="preserve">е) направление результата предоставления муниципальной услуги в уполномоченную организацию - в течение 1 (одного) рабочего дня, следующего за днем подготовки Извещения либо Уведомления (результата предоставления муниципальной услуги);</w:t>
      </w:r>
    </w:p>
    <w:p>
      <w:pPr>
        <w:pStyle w:val="0"/>
        <w:spacing w:before="200" w:line-rule="auto"/>
        <w:ind w:firstLine="540"/>
        <w:jc w:val="both"/>
      </w:pPr>
      <w:r>
        <w:rPr>
          <w:sz w:val="20"/>
        </w:rPr>
        <w:t xml:space="preserve">2). При приеме заявления и документов Управлением:</w:t>
      </w:r>
    </w:p>
    <w:p>
      <w:pPr>
        <w:pStyle w:val="0"/>
        <w:spacing w:before="200" w:line-rule="auto"/>
        <w:ind w:firstLine="540"/>
        <w:jc w:val="both"/>
      </w:pPr>
      <w:r>
        <w:rPr>
          <w:sz w:val="20"/>
        </w:rPr>
        <w:t xml:space="preserve">а) прием заявления и документов от одного заявителя на бумажном носителе - не более 45 (сорока пяти) минут;</w:t>
      </w:r>
    </w:p>
    <w:p>
      <w:pPr>
        <w:pStyle w:val="0"/>
        <w:spacing w:before="200" w:line-rule="auto"/>
        <w:ind w:firstLine="540"/>
        <w:jc w:val="both"/>
      </w:pPr>
      <w:r>
        <w:rPr>
          <w:sz w:val="20"/>
        </w:rPr>
        <w:t xml:space="preserve">б) рассмотрение Управлением представленных документов - в течение 1 (одного) рабочего дня, следующего за днем поступления документов в Управление;</w:t>
      </w:r>
    </w:p>
    <w:p>
      <w:pPr>
        <w:pStyle w:val="0"/>
        <w:spacing w:before="200" w:line-rule="auto"/>
        <w:ind w:firstLine="540"/>
        <w:jc w:val="both"/>
      </w:pPr>
      <w:r>
        <w:rPr>
          <w:sz w:val="20"/>
        </w:rPr>
        <w:t xml:space="preserve">в) межведомственное информационное взаимодействие - не более 5 (пяти) рабочих дней:</w:t>
      </w:r>
    </w:p>
    <w:p>
      <w:pPr>
        <w:pStyle w:val="0"/>
        <w:spacing w:before="200" w:line-rule="auto"/>
        <w:ind w:firstLine="540"/>
        <w:jc w:val="both"/>
      </w:pPr>
      <w:r>
        <w:rPr>
          <w:sz w:val="20"/>
        </w:rPr>
        <w:t xml:space="preserve">- подготовка и направление запросов в ФПСС РФ, МВД России, МТСЗН Рязанской области - в течение 1 (одного) рабочего дня, следующего за днем поступления документов в Управление;</w:t>
      </w:r>
    </w:p>
    <w:p>
      <w:pPr>
        <w:pStyle w:val="0"/>
        <w:spacing w:before="200" w:line-rule="auto"/>
        <w:ind w:firstLine="540"/>
        <w:jc w:val="both"/>
      </w:pPr>
      <w:r>
        <w:rPr>
          <w:sz w:val="20"/>
        </w:rPr>
        <w:t xml:space="preserve">- проверка полноты информации, указанной в документе, полученном в результате межведомственного информационного взаимодействия, - в течение 1 (одного) рабочего дня, следующего за днем получения запрашиваемого документа (информации);</w:t>
      </w:r>
    </w:p>
    <w:p>
      <w:pPr>
        <w:pStyle w:val="0"/>
        <w:spacing w:before="200" w:line-rule="auto"/>
        <w:ind w:firstLine="540"/>
        <w:jc w:val="both"/>
      </w:pPr>
      <w:r>
        <w:rPr>
          <w:sz w:val="20"/>
        </w:rPr>
        <w:t xml:space="preserve">г) подготовка и оформление результата предоставления муниципальной услуги - в течение 2 (двух) рабочих дней;</w:t>
      </w:r>
    </w:p>
    <w:p>
      <w:pPr>
        <w:pStyle w:val="0"/>
        <w:spacing w:before="200" w:line-rule="auto"/>
        <w:ind w:firstLine="540"/>
        <w:jc w:val="both"/>
      </w:pPr>
      <w:r>
        <w:rPr>
          <w:sz w:val="20"/>
        </w:rPr>
        <w:t xml:space="preserve">д) оповещение заявителя о результате предоставления муниципальной услуги - в течение 1 (одного) рабочего дня, следующего за днем подготовки Извещения либо Уведомления.</w:t>
      </w:r>
    </w:p>
    <w:p>
      <w:pPr>
        <w:pStyle w:val="0"/>
        <w:jc w:val="both"/>
      </w:pPr>
      <w:r>
        <w:rPr>
          <w:sz w:val="20"/>
        </w:rPr>
        <w:t xml:space="preserve">(пп. 2 введен </w:t>
      </w:r>
      <w:hyperlink w:history="0" r:id="rId26"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Постановлением</w:t>
        </w:r>
      </w:hyperlink>
      <w:r>
        <w:rPr>
          <w:sz w:val="20"/>
        </w:rPr>
        <w:t xml:space="preserve"> Администрации города Рязани от 28.06.2024 N 8233)</w:t>
      </w:r>
    </w:p>
    <w:p>
      <w:pPr>
        <w:pStyle w:val="0"/>
        <w:spacing w:before="200" w:line-rule="auto"/>
        <w:ind w:firstLine="540"/>
        <w:jc w:val="both"/>
      </w:pPr>
      <w:r>
        <w:rPr>
          <w:sz w:val="20"/>
        </w:rPr>
        <w:t xml:space="preserve">2.4.3. Заявитель вправе обратиться за получением результата предоставления муниципальной услуги:</w:t>
      </w:r>
    </w:p>
    <w:p>
      <w:pPr>
        <w:pStyle w:val="0"/>
        <w:spacing w:before="200" w:line-rule="auto"/>
        <w:ind w:firstLine="540"/>
        <w:jc w:val="both"/>
      </w:pPr>
      <w:r>
        <w:rPr>
          <w:sz w:val="20"/>
        </w:rPr>
        <w:t xml:space="preserve">- в уполномоченную организацию - в течение 90 (девяноста) календарных дней с даты получения результата уполномоченной организацией из Управления;</w:t>
      </w:r>
    </w:p>
    <w:p>
      <w:pPr>
        <w:pStyle w:val="0"/>
        <w:spacing w:before="200" w:line-rule="auto"/>
        <w:ind w:firstLine="540"/>
        <w:jc w:val="both"/>
      </w:pPr>
      <w:r>
        <w:rPr>
          <w:sz w:val="20"/>
        </w:rPr>
        <w:t xml:space="preserve">- в Управление - в течение 9 (девяти) месяцев с даты оказания муниципальной услуги.</w:t>
      </w:r>
    </w:p>
    <w:p>
      <w:pPr>
        <w:pStyle w:val="0"/>
        <w:jc w:val="both"/>
      </w:pPr>
      <w:r>
        <w:rPr>
          <w:sz w:val="20"/>
        </w:rPr>
        <w:t xml:space="preserve">(п. 2.4.3 в ред. </w:t>
      </w:r>
      <w:hyperlink w:history="0" r:id="rId27"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28.06.2024 N 8233)</w:t>
      </w:r>
    </w:p>
    <w:p>
      <w:pPr>
        <w:pStyle w:val="0"/>
        <w:spacing w:before="200" w:line-rule="auto"/>
        <w:ind w:firstLine="540"/>
        <w:jc w:val="both"/>
      </w:pPr>
      <w:r>
        <w:rPr>
          <w:sz w:val="20"/>
        </w:rPr>
        <w:t xml:space="preserve">2.5. Правовые основания для предоставления муниципальной услуги:</w:t>
      </w:r>
    </w:p>
    <w:p>
      <w:pPr>
        <w:pStyle w:val="0"/>
        <w:spacing w:before="200" w:line-rule="auto"/>
        <w:ind w:firstLine="540"/>
        <w:jc w:val="both"/>
      </w:pPr>
      <w:r>
        <w:rPr>
          <w:sz w:val="20"/>
        </w:rPr>
        <w:t xml:space="preserve">- </w:t>
      </w:r>
      <w:hyperlink w:history="0" r:id="rId2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w:t>
      </w:r>
    </w:p>
    <w:p>
      <w:pPr>
        <w:pStyle w:val="0"/>
        <w:spacing w:before="200" w:line-rule="auto"/>
        <w:ind w:firstLine="540"/>
        <w:jc w:val="both"/>
      </w:pPr>
      <w:r>
        <w:rPr>
          <w:sz w:val="20"/>
        </w:rPr>
        <w:t xml:space="preserve">- Федеральный </w:t>
      </w:r>
      <w:hyperlink w:history="0" r:id="rId2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 (далее - Федеральный закон N 210-ФЗ);</w:t>
      </w:r>
    </w:p>
    <w:p>
      <w:pPr>
        <w:pStyle w:val="0"/>
        <w:spacing w:before="200" w:line-rule="auto"/>
        <w:ind w:firstLine="540"/>
        <w:jc w:val="both"/>
      </w:pPr>
      <w:r>
        <w:rPr>
          <w:sz w:val="20"/>
        </w:rPr>
        <w:t xml:space="preserve">- Федеральный </w:t>
      </w:r>
      <w:hyperlink w:history="0" r:id="rId30"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w:t>
        </w:r>
      </w:hyperlink>
      <w:r>
        <w:rPr>
          <w:sz w:val="20"/>
        </w:rP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0"/>
        <w:spacing w:before="200" w:line-rule="auto"/>
        <w:ind w:firstLine="540"/>
        <w:jc w:val="both"/>
      </w:pPr>
      <w:r>
        <w:rPr>
          <w:sz w:val="20"/>
        </w:rPr>
        <w:t xml:space="preserve">- </w:t>
      </w:r>
      <w:hyperlink w:history="0" r:id="rId31" w:tooltip="Закон Рязанской области от 21.12.2016 N 91-ОЗ (ред. от 19.04.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5.2024) {КонсультантПлюс}">
        <w:r>
          <w:rPr>
            <w:sz w:val="20"/>
            <w:color w:val="0000ff"/>
          </w:rPr>
          <w:t xml:space="preserve">Закон</w:t>
        </w:r>
      </w:hyperlink>
      <w:r>
        <w:rPr>
          <w:sz w:val="20"/>
        </w:rPr>
        <w:t xml:space="preserve"> Рязанской области от 21.12.2016 N 91-ОЗ "О мерах социальной поддержки населения Рязанской области" (далее - Закон N 91-ОЗ);</w:t>
      </w:r>
    </w:p>
    <w:p>
      <w:pPr>
        <w:pStyle w:val="0"/>
        <w:spacing w:before="200" w:line-rule="auto"/>
        <w:ind w:firstLine="540"/>
        <w:jc w:val="both"/>
      </w:pPr>
      <w:r>
        <w:rPr>
          <w:sz w:val="20"/>
        </w:rPr>
        <w:t xml:space="preserve">- </w:t>
      </w:r>
      <w:hyperlink w:history="0" r:id="rId32" w:tooltip="Постановление Правительства Рязанской области от 25.10.2022 N 380 (ред. от 23.04.2024) &quot;О реализации цифрового сервиса &quot;Единая цифровая карта жителя Рязанской области&quot; (вместе с &quot;Положением об универсальном платежно-сервисном инструменте для населения Рязанской области...&quot;, &quot;Условиями участия кредитной организации в качестве банка-эмитента ЕЦК&quot;, &quot;Положением об операторе цифрового сервиса ЕЦК&quot;) {КонсультантПлюс}">
        <w:r>
          <w:rPr>
            <w:sz w:val="20"/>
            <w:color w:val="0000ff"/>
          </w:rPr>
          <w:t xml:space="preserve">постановление</w:t>
        </w:r>
      </w:hyperlink>
      <w:r>
        <w:rPr>
          <w:sz w:val="20"/>
        </w:rPr>
        <w:t xml:space="preserve"> Правительства Рязанской области от 25.10.2022 N 380 "О реализации цифрового сервиса "Единая цифровая карта жителя Рязанской области";</w:t>
      </w:r>
    </w:p>
    <w:p>
      <w:pPr>
        <w:pStyle w:val="0"/>
        <w:spacing w:before="200" w:line-rule="auto"/>
        <w:ind w:firstLine="540"/>
        <w:jc w:val="both"/>
      </w:pPr>
      <w:r>
        <w:rPr>
          <w:sz w:val="20"/>
        </w:rPr>
        <w:t xml:space="preserve">- </w:t>
      </w:r>
      <w:hyperlink w:history="0" r:id="rId33"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Устав</w:t>
        </w:r>
      </w:hyperlink>
      <w:r>
        <w:rPr>
          <w:sz w:val="20"/>
        </w:rPr>
        <w:t xml:space="preserve"> муниципального образования - городской округ город Рязань, принятый решением Рязанского городского Совета от 30.06.2006 N 470-III;</w:t>
      </w:r>
    </w:p>
    <w:p>
      <w:pPr>
        <w:pStyle w:val="0"/>
        <w:spacing w:before="200" w:line-rule="auto"/>
        <w:ind w:firstLine="540"/>
        <w:jc w:val="both"/>
      </w:pPr>
      <w:r>
        <w:rPr>
          <w:sz w:val="20"/>
        </w:rPr>
        <w:t xml:space="preserve">- </w:t>
      </w:r>
      <w:hyperlink w:history="0" r:id="rId34" w:tooltip="Решение Рязанской городской Думы от 23.11.2017 N 418-II (ред. от 25.12.2023)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решение</w:t>
        </w:r>
      </w:hyperlink>
      <w:r>
        <w:rPr>
          <w:sz w:val="20"/>
        </w:rPr>
        <w:t xml:space="preserve"> Рязанской городской Думы от 23.11.2017 N 418-II "Об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(далее - Решение РГД N 418-II);</w:t>
      </w:r>
    </w:p>
    <w:p>
      <w:pPr>
        <w:pStyle w:val="0"/>
        <w:spacing w:before="200" w:line-rule="auto"/>
        <w:ind w:firstLine="540"/>
        <w:jc w:val="both"/>
      </w:pPr>
      <w:r>
        <w:rPr>
          <w:sz w:val="20"/>
        </w:rPr>
        <w:t xml:space="preserve">- </w:t>
      </w:r>
      <w:hyperlink w:history="0" r:id="rId35" w:tooltip="Постановление Администрации города Рязани от 20.05.2011 N 2182 (ред. от 16.05.2024) &quot;Об утверждении Реестра муниципальных услуг (функций)&quot; {КонсультантПлюс}">
        <w:r>
          <w:rPr>
            <w:sz w:val="20"/>
            <w:color w:val="0000ff"/>
          </w:rPr>
          <w:t xml:space="preserve">постановление</w:t>
        </w:r>
      </w:hyperlink>
      <w:r>
        <w:rPr>
          <w:sz w:val="20"/>
        </w:rPr>
        <w:t xml:space="preserve"> администрации города Рязани от 20.05.2011 N 2182 "Об утверждении Реестра муниципальных услуг (функций)";</w:t>
      </w:r>
    </w:p>
    <w:p>
      <w:pPr>
        <w:pStyle w:val="0"/>
        <w:spacing w:before="200" w:line-rule="auto"/>
        <w:ind w:firstLine="540"/>
        <w:jc w:val="both"/>
      </w:pPr>
      <w:r>
        <w:rPr>
          <w:sz w:val="20"/>
        </w:rPr>
        <w:t xml:space="preserve">- </w:t>
      </w:r>
      <w:hyperlink w:history="0" r:id="rId36" w:tooltip="Постановление Администрации города Рязани от 22.06.2011 N 2709 (ред. от 30.12.2016) &quot;О требованиях к взаимодействию с заявителем при предоставлении муниципальных услуг&quot; {КонсультантПлюс}">
        <w:r>
          <w:rPr>
            <w:sz w:val="20"/>
            <w:color w:val="0000ff"/>
          </w:rPr>
          <w:t xml:space="preserve">постановление</w:t>
        </w:r>
      </w:hyperlink>
      <w:r>
        <w:rPr>
          <w:sz w:val="20"/>
        </w:rPr>
        <w:t xml:space="preserve"> администрации города Рязани от 22.06.2011 N 2709 "О требованиях к взаимодействию с заявителем при предоставлении муниципальных услуг";</w:t>
      </w:r>
    </w:p>
    <w:p>
      <w:pPr>
        <w:pStyle w:val="0"/>
        <w:spacing w:before="200" w:line-rule="auto"/>
        <w:ind w:firstLine="540"/>
        <w:jc w:val="both"/>
      </w:pPr>
      <w:r>
        <w:rPr>
          <w:sz w:val="20"/>
        </w:rPr>
        <w:t xml:space="preserve">- административный регламент.</w:t>
      </w:r>
    </w:p>
    <w:bookmarkStart w:id="120" w:name="P120"/>
    <w:bookmarkEnd w:id="120"/>
    <w:p>
      <w:pPr>
        <w:pStyle w:val="0"/>
        <w:spacing w:before="200" w:line-rule="auto"/>
        <w:ind w:firstLine="540"/>
        <w:jc w:val="both"/>
      </w:pPr>
      <w:r>
        <w:rPr>
          <w:sz w:val="20"/>
        </w:rPr>
        <w:t xml:space="preserve">2.6. Исчерпывающий перечень документов, необходимых для предоставления муниципальной услуги, услуг, необходимых и обязательных для предоставления муниципальной услуги.</w:t>
      </w:r>
    </w:p>
    <w:p>
      <w:pPr>
        <w:pStyle w:val="0"/>
        <w:spacing w:before="200" w:line-rule="auto"/>
        <w:ind w:firstLine="540"/>
        <w:jc w:val="both"/>
      </w:pPr>
      <w:r>
        <w:rPr>
          <w:sz w:val="20"/>
        </w:rPr>
        <w:t xml:space="preserve">2.6.1. Для предоставления муниципальной услуги заявитель обращается с </w:t>
      </w:r>
      <w:hyperlink w:history="0" w:anchor="P591" w:tooltip="                                 ЗАЯВЛЕНИЕ">
        <w:r>
          <w:rPr>
            <w:sz w:val="20"/>
            <w:color w:val="0000ff"/>
          </w:rPr>
          <w:t xml:space="preserve">заявлением</w:t>
        </w:r>
      </w:hyperlink>
      <w:r>
        <w:rPr>
          <w:sz w:val="20"/>
        </w:rPr>
        <w:t xml:space="preserve"> о подтверждении права на льготный проезд. Совершеннолетние граждане обращаются с заявлением, оформленным по утвержденной форме согласно приложению N 3 к Административному регламенту.</w:t>
      </w:r>
    </w:p>
    <w:p>
      <w:pPr>
        <w:pStyle w:val="0"/>
        <w:spacing w:before="200" w:line-rule="auto"/>
        <w:ind w:firstLine="540"/>
        <w:jc w:val="both"/>
      </w:pPr>
      <w:r>
        <w:rPr>
          <w:sz w:val="20"/>
        </w:rPr>
        <w:t xml:space="preserve">Несовершеннолетние граждане, достигшие 14-летнего возраста, обращаются с </w:t>
      </w:r>
      <w:hyperlink w:history="0" w:anchor="P698" w:tooltip="                                 ЗАЯВЛЕНИЕ">
        <w:r>
          <w:rPr>
            <w:sz w:val="20"/>
            <w:color w:val="0000ff"/>
          </w:rPr>
          <w:t xml:space="preserve">заявлением</w:t>
        </w:r>
      </w:hyperlink>
      <w:r>
        <w:rPr>
          <w:sz w:val="20"/>
        </w:rPr>
        <w:t xml:space="preserve">, оформленным по утвержденной форме согласно приложению N 4 к Административному регламенту, в присутствии законного представителя/попечителя.</w:t>
      </w:r>
    </w:p>
    <w:p>
      <w:pPr>
        <w:pStyle w:val="0"/>
        <w:spacing w:before="200" w:line-rule="auto"/>
        <w:ind w:firstLine="540"/>
        <w:jc w:val="both"/>
      </w:pPr>
      <w:r>
        <w:rPr>
          <w:sz w:val="20"/>
        </w:rPr>
        <w:t xml:space="preserve">От имени несовершеннолетних граждан в возрасте до 14 лет, относящихся к категориям, указанным в </w:t>
      </w:r>
      <w:hyperlink w:history="0" w:anchor="P49" w:tooltip="1) граждане, получающие пенсию из Фонда пенсионного и социального страхования Российской Федерации либо достигшие возраста 60 лет для мужчин и 55 лет для женщин, зарегистрированные по месту жительства или месту пребывания в городе Рязани, в том числе в поселке Солотча,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w:r>
          <w:rPr>
            <w:sz w:val="20"/>
            <w:color w:val="0000ff"/>
          </w:rPr>
          <w:t xml:space="preserve">подпунктах 1</w:t>
        </w:r>
      </w:hyperlink>
      <w:r>
        <w:rPr>
          <w:sz w:val="20"/>
        </w:rPr>
        <w:t xml:space="preserve"> и </w:t>
      </w:r>
      <w:hyperlink w:history="0" w:anchor="P52" w:tooltip="4) категории граждан, имеющих право на меры социальной поддержки по оплате проезда в автомобильном и наземном электрическом транспорте общего пользования города Рязани, установленные статьей 32 (за исключением части 21) Закона Рязанской области от 21.12.2016 N 91-ОЗ &quot;О мерах социальной поддержки населения Рязанской области&quot;.">
        <w:r>
          <w:rPr>
            <w:sz w:val="20"/>
            <w:color w:val="0000ff"/>
          </w:rPr>
          <w:t xml:space="preserve">4 пункта 1.2</w:t>
        </w:r>
      </w:hyperlink>
      <w:r>
        <w:rPr>
          <w:sz w:val="20"/>
        </w:rPr>
        <w:t xml:space="preserve"> Административного регламента, </w:t>
      </w:r>
      <w:hyperlink w:history="0" w:anchor="P872" w:tooltip="                                 ЗАЯВЛЕНИЕ">
        <w:r>
          <w:rPr>
            <w:sz w:val="20"/>
            <w:color w:val="0000ff"/>
          </w:rPr>
          <w:t xml:space="preserve">заявление</w:t>
        </w:r>
      </w:hyperlink>
      <w:r>
        <w:rPr>
          <w:sz w:val="20"/>
        </w:rPr>
        <w:t xml:space="preserve">, оформленное по утвержденной форме согласно приложению N 7 к Административному регламенту, подает его законный представитель/опекун.</w:t>
      </w:r>
    </w:p>
    <w:p>
      <w:pPr>
        <w:pStyle w:val="0"/>
        <w:jc w:val="both"/>
      </w:pPr>
      <w:r>
        <w:rPr>
          <w:sz w:val="20"/>
        </w:rPr>
        <w:t xml:space="preserve">(абзац введен </w:t>
      </w:r>
      <w:hyperlink w:history="0" r:id="rId37" w:tooltip="Постановление Администрации города Рязани от 17.08.2023 N 1110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Постановлением</w:t>
        </w:r>
      </w:hyperlink>
      <w:r>
        <w:rPr>
          <w:sz w:val="20"/>
        </w:rPr>
        <w:t xml:space="preserve"> Администрации города Рязани от 17.08.2023 N 11101)</w:t>
      </w:r>
    </w:p>
    <w:p>
      <w:pPr>
        <w:pStyle w:val="0"/>
        <w:spacing w:before="200" w:line-rule="auto"/>
        <w:ind w:firstLine="540"/>
        <w:jc w:val="both"/>
      </w:pPr>
      <w:r>
        <w:rPr>
          <w:sz w:val="20"/>
        </w:rPr>
        <w:t xml:space="preserve">2.6.2. Для принятия решения о предоставлении муниципальной услуги необходимы следующие документы:</w:t>
      </w:r>
    </w:p>
    <w:p>
      <w:pPr>
        <w:pStyle w:val="0"/>
        <w:spacing w:before="200" w:line-rule="auto"/>
        <w:ind w:firstLine="540"/>
        <w:jc w:val="both"/>
      </w:pPr>
      <w:r>
        <w:rPr>
          <w:sz w:val="20"/>
        </w:rPr>
        <w:t xml:space="preserve">1) для совершеннолетних граждан, относящихся к категориям, указанным в </w:t>
      </w:r>
      <w:hyperlink w:history="0" w:anchor="P49" w:tooltip="1) граждане, получающие пенсию из Фонда пенсионного и социального страхования Российской Федерации либо достигшие возраста 60 лет для мужчин и 55 лет для женщин, зарегистрированные по месту жительства или месту пребывания в городе Рязани, в том числе в поселке Солотча,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w:r>
          <w:rPr>
            <w:sz w:val="20"/>
            <w:color w:val="0000ff"/>
          </w:rPr>
          <w:t xml:space="preserve">подпунктах 1</w:t>
        </w:r>
      </w:hyperlink>
      <w:r>
        <w:rPr>
          <w:sz w:val="20"/>
        </w:rPr>
        <w:t xml:space="preserve"> и </w:t>
      </w:r>
      <w:hyperlink w:history="0" w:anchor="P52" w:tooltip="4) категории граждан, имеющих право на меры социальной поддержки по оплате проезда в автомобильном и наземном электрическом транспорте общего пользования города Рязани, установленные статьей 32 (за исключением части 21) Закона Рязанской области от 21.12.2016 N 91-ОЗ &quot;О мерах социальной поддержки населения Рязанской области&quot;.">
        <w:r>
          <w:rPr>
            <w:sz w:val="20"/>
            <w:color w:val="0000ff"/>
          </w:rPr>
          <w:t xml:space="preserve">4 пункта 1.2</w:t>
        </w:r>
      </w:hyperlink>
      <w:r>
        <w:rPr>
          <w:sz w:val="20"/>
        </w:rPr>
        <w:t xml:space="preserve"> Административного регламента:</w:t>
      </w:r>
    </w:p>
    <w:p>
      <w:pPr>
        <w:pStyle w:val="0"/>
        <w:spacing w:before="200" w:line-rule="auto"/>
        <w:ind w:firstLine="540"/>
        <w:jc w:val="both"/>
      </w:pPr>
      <w:r>
        <w:rPr>
          <w:sz w:val="20"/>
        </w:rPr>
        <w:t xml:space="preserve">- паспорт гражданина или документ, удостоверяющий личность;</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для заявителей-пенсионеров: документ, подтверждающий факт установления пенсии ФПСС РФ;</w:t>
      </w:r>
    </w:p>
    <w:p>
      <w:pPr>
        <w:pStyle w:val="0"/>
        <w:spacing w:before="200" w:line-rule="auto"/>
        <w:ind w:firstLine="540"/>
        <w:jc w:val="both"/>
      </w:pPr>
      <w:r>
        <w:rPr>
          <w:sz w:val="20"/>
        </w:rPr>
        <w:t xml:space="preserve">2) для граждан, относящихся к категории, указанной в </w:t>
      </w:r>
      <w:hyperlink w:history="0" w:anchor="P50" w:tooltip="2) один родитель либо иной законный представитель из многодетной семьи, зарегистрированный по месту жительства или месту пребывания в городе Рязани, которому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далее - один родитель либо иной законный представитель из многодетной семьи);">
        <w:r>
          <w:rPr>
            <w:sz w:val="20"/>
            <w:color w:val="0000ff"/>
          </w:rPr>
          <w:t xml:space="preserve">подпункте 2 пункта 1.2</w:t>
        </w:r>
      </w:hyperlink>
      <w:r>
        <w:rPr>
          <w:sz w:val="20"/>
        </w:rPr>
        <w:t xml:space="preserve"> Административного регламента:</w:t>
      </w:r>
    </w:p>
    <w:p>
      <w:pPr>
        <w:pStyle w:val="0"/>
        <w:spacing w:before="200" w:line-rule="auto"/>
        <w:ind w:firstLine="540"/>
        <w:jc w:val="both"/>
      </w:pPr>
      <w:r>
        <w:rPr>
          <w:sz w:val="20"/>
        </w:rPr>
        <w:t xml:space="preserve">- паспорт гражданина или документ, удостоверяющий личность;</w:t>
      </w:r>
    </w:p>
    <w:p>
      <w:pPr>
        <w:pStyle w:val="0"/>
        <w:spacing w:before="200" w:line-rule="auto"/>
        <w:ind w:firstLine="540"/>
        <w:jc w:val="both"/>
      </w:pPr>
      <w:r>
        <w:rPr>
          <w:sz w:val="20"/>
        </w:rPr>
        <w:t xml:space="preserve">- удостоверение многодетной семьи;</w:t>
      </w:r>
    </w:p>
    <w:p>
      <w:pPr>
        <w:pStyle w:val="0"/>
        <w:spacing w:before="200" w:line-rule="auto"/>
        <w:ind w:firstLine="540"/>
        <w:jc w:val="both"/>
      </w:pPr>
      <w:r>
        <w:rPr>
          <w:sz w:val="20"/>
        </w:rPr>
        <w:t xml:space="preserve">- свидетельство о браке, в том числе выданное компетентным органом иностранного государства, и его нотариально удостоверенный перевод на русский язык (в случае, если удостоверение многодетной семьи выписано на супруга);</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3) для граждан, относящихся к категории, указанной в </w:t>
      </w:r>
      <w:hyperlink w:history="0" w:anchor="P51" w:tooltip="3) вдовы участников ликвидации последствий катастрофы на Чернобыльской АЭС, зарегистрированные по месту жительства или месту пребывания в городе Рязани, не вступившие в повторный брак 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далее - вдовы участников ликвидации последствий катастрофы на Чернобыльской АЭС);">
        <w:r>
          <w:rPr>
            <w:sz w:val="20"/>
            <w:color w:val="0000ff"/>
          </w:rPr>
          <w:t xml:space="preserve">подпункте 3 пункта 1.2</w:t>
        </w:r>
      </w:hyperlink>
      <w:r>
        <w:rPr>
          <w:sz w:val="20"/>
        </w:rPr>
        <w:t xml:space="preserve"> Административного регламента:</w:t>
      </w:r>
    </w:p>
    <w:p>
      <w:pPr>
        <w:pStyle w:val="0"/>
        <w:spacing w:before="200" w:line-rule="auto"/>
        <w:ind w:firstLine="540"/>
        <w:jc w:val="both"/>
      </w:pPr>
      <w:r>
        <w:rPr>
          <w:sz w:val="20"/>
        </w:rPr>
        <w:t xml:space="preserve">- паспорт гражданина или документ, удостоверяющий личность;</w:t>
      </w:r>
    </w:p>
    <w:p>
      <w:pPr>
        <w:pStyle w:val="0"/>
        <w:spacing w:before="200" w:line-rule="auto"/>
        <w:ind w:firstLine="540"/>
        <w:jc w:val="both"/>
      </w:pPr>
      <w:r>
        <w:rPr>
          <w:sz w:val="20"/>
        </w:rPr>
        <w:t xml:space="preserve">- удостоверение умершего участника ликвидации последствий катастрофы на Чернобыльской АЭС;</w:t>
      </w:r>
    </w:p>
    <w:p>
      <w:pPr>
        <w:pStyle w:val="0"/>
        <w:spacing w:before="200" w:line-rule="auto"/>
        <w:ind w:firstLine="540"/>
        <w:jc w:val="both"/>
      </w:pPr>
      <w:r>
        <w:rPr>
          <w:sz w:val="20"/>
        </w:rPr>
        <w:t xml:space="preserve">- свидетельство о браке, в том числе выданное компетентным органом иностранного государства, и его нотариально удостоверенный перевод на русский язык;</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для заявителей-пенсионеров: документ, подтверждающий факт установления пенсии ФПСС РФ;</w:t>
      </w:r>
    </w:p>
    <w:p>
      <w:pPr>
        <w:pStyle w:val="0"/>
        <w:spacing w:before="200" w:line-rule="auto"/>
        <w:ind w:firstLine="540"/>
        <w:jc w:val="both"/>
      </w:pPr>
      <w:r>
        <w:rPr>
          <w:sz w:val="20"/>
        </w:rPr>
        <w:t xml:space="preserve">4) для несовершеннолетних граждан, достигших 14-летнего возраста, относящихся к категориям, указанным в </w:t>
      </w:r>
      <w:hyperlink w:history="0" w:anchor="P49" w:tooltip="1) граждане, получающие пенсию из Фонда пенсионного и социального страхования Российской Федерации либо достигшие возраста 60 лет для мужчин и 55 лет для женщин, зарегистрированные по месту жительства или месту пребывания в городе Рязани, в том числе в поселке Солотча,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w:r>
          <w:rPr>
            <w:sz w:val="20"/>
            <w:color w:val="0000ff"/>
          </w:rPr>
          <w:t xml:space="preserve">подпунктах 1</w:t>
        </w:r>
      </w:hyperlink>
      <w:r>
        <w:rPr>
          <w:sz w:val="20"/>
        </w:rPr>
        <w:t xml:space="preserve"> и </w:t>
      </w:r>
      <w:hyperlink w:history="0" w:anchor="P52" w:tooltip="4) категории граждан, имеющих право на меры социальной поддержки по оплате проезда в автомобильном и наземном электрическом транспорте общего пользования города Рязани, установленные статьей 32 (за исключением части 21) Закона Рязанской области от 21.12.2016 N 91-ОЗ &quot;О мерах социальной поддержки населения Рязанской области&quot;.">
        <w:r>
          <w:rPr>
            <w:sz w:val="20"/>
            <w:color w:val="0000ff"/>
          </w:rPr>
          <w:t xml:space="preserve">4 пункта 1.2</w:t>
        </w:r>
      </w:hyperlink>
      <w:r>
        <w:rPr>
          <w:sz w:val="20"/>
        </w:rPr>
        <w:t xml:space="preserve"> Административного регламента, обращающихся с заявлением от своего имени, с согласия законного представителя/попечителя и в его присутствии:</w:t>
      </w:r>
    </w:p>
    <w:p>
      <w:pPr>
        <w:pStyle w:val="0"/>
        <w:spacing w:before="200" w:line-rule="auto"/>
        <w:ind w:firstLine="540"/>
        <w:jc w:val="both"/>
      </w:pPr>
      <w:r>
        <w:rPr>
          <w:sz w:val="20"/>
        </w:rPr>
        <w:t xml:space="preserve">- паспорт гражданина или документ, удостоверяющий личность;</w:t>
      </w:r>
    </w:p>
    <w:p>
      <w:pPr>
        <w:pStyle w:val="0"/>
        <w:spacing w:before="200" w:line-rule="auto"/>
        <w:ind w:firstLine="540"/>
        <w:jc w:val="both"/>
      </w:pPr>
      <w:r>
        <w:rPr>
          <w:sz w:val="20"/>
        </w:rPr>
        <w:t xml:space="preserve">- свидетельство о рождении несовершеннолетнего гражданина, в том числе выданное компетентным органом иностранного государства, и его нотариально удостоверенный перевод на русский язык;</w:t>
      </w:r>
    </w:p>
    <w:p>
      <w:pPr>
        <w:pStyle w:val="0"/>
        <w:spacing w:before="200" w:line-rule="auto"/>
        <w:ind w:firstLine="540"/>
        <w:jc w:val="both"/>
      </w:pPr>
      <w:r>
        <w:rPr>
          <w:sz w:val="20"/>
        </w:rPr>
        <w:t xml:space="preserve">- паспорт законного представителя/попечителя;</w:t>
      </w:r>
    </w:p>
    <w:p>
      <w:pPr>
        <w:pStyle w:val="0"/>
        <w:spacing w:before="200" w:line-rule="auto"/>
        <w:ind w:firstLine="540"/>
        <w:jc w:val="both"/>
      </w:pPr>
      <w:r>
        <w:rPr>
          <w:sz w:val="20"/>
        </w:rPr>
        <w:t xml:space="preserve">- документ об установлении попечительства над несовершеннолетним гражданином (в случае установления попечительства);</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для заявителей-пенсионеров: документ, подтверждающий факт установления пенсии ФПСС РФ;</w:t>
      </w:r>
    </w:p>
    <w:p>
      <w:pPr>
        <w:pStyle w:val="0"/>
        <w:spacing w:before="200" w:line-rule="auto"/>
        <w:ind w:firstLine="540"/>
        <w:jc w:val="both"/>
      </w:pPr>
      <w:r>
        <w:rPr>
          <w:sz w:val="20"/>
        </w:rPr>
        <w:t xml:space="preserve">5) для законных представителей/опекунов несовершеннолетних граждан в возрасте до 14 лет, относящихся к категориям, указанным в </w:t>
      </w:r>
      <w:hyperlink w:history="0" w:anchor="P49" w:tooltip="1) граждане, получающие пенсию из Фонда пенсионного и социального страхования Российской Федерации либо достигшие возраста 60 лет для мужчин и 55 лет для женщин, зарегистрированные по месту жительства или месту пребывания в городе Рязани, в том числе в поселке Солотча,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w:r>
          <w:rPr>
            <w:sz w:val="20"/>
            <w:color w:val="0000ff"/>
          </w:rPr>
          <w:t xml:space="preserve">подпунктах 1</w:t>
        </w:r>
      </w:hyperlink>
      <w:r>
        <w:rPr>
          <w:sz w:val="20"/>
        </w:rPr>
        <w:t xml:space="preserve"> и </w:t>
      </w:r>
      <w:hyperlink w:history="0" w:anchor="P52" w:tooltip="4) категории граждан, имеющих право на меры социальной поддержки по оплате проезда в автомобильном и наземном электрическом транспорте общего пользования города Рязани, установленные статьей 32 (за исключением части 21) Закона Рязанской области от 21.12.2016 N 91-ОЗ &quot;О мерах социальной поддержки населения Рязанской области&quot;.">
        <w:r>
          <w:rPr>
            <w:sz w:val="20"/>
            <w:color w:val="0000ff"/>
          </w:rPr>
          <w:t xml:space="preserve">4 пункта 1.2</w:t>
        </w:r>
      </w:hyperlink>
      <w:r>
        <w:rPr>
          <w:sz w:val="20"/>
        </w:rPr>
        <w:t xml:space="preserve"> Административного регламента:</w:t>
      </w:r>
    </w:p>
    <w:p>
      <w:pPr>
        <w:pStyle w:val="0"/>
        <w:spacing w:before="200" w:line-rule="auto"/>
        <w:ind w:firstLine="540"/>
        <w:jc w:val="both"/>
      </w:pPr>
      <w:r>
        <w:rPr>
          <w:sz w:val="20"/>
        </w:rPr>
        <w:t xml:space="preserve">- паспорт гражданина или документ, удостоверяющий личность законного представителя/опекуна несовершеннолетнего гражданина;</w:t>
      </w:r>
    </w:p>
    <w:p>
      <w:pPr>
        <w:pStyle w:val="0"/>
        <w:spacing w:before="200" w:line-rule="auto"/>
        <w:ind w:firstLine="540"/>
        <w:jc w:val="both"/>
      </w:pPr>
      <w:r>
        <w:rPr>
          <w:sz w:val="20"/>
        </w:rPr>
        <w:t xml:space="preserve">- документ об установлении опеки над несовершеннолетним гражданином (в случае установления опеки);</w:t>
      </w:r>
    </w:p>
    <w:p>
      <w:pPr>
        <w:pStyle w:val="0"/>
        <w:spacing w:before="200" w:line-rule="auto"/>
        <w:ind w:firstLine="540"/>
        <w:jc w:val="both"/>
      </w:pPr>
      <w:r>
        <w:rPr>
          <w:sz w:val="20"/>
        </w:rPr>
        <w:t xml:space="preserve">- свидетельство о рождении несовершеннолетнего гражданина, в том числе выданное компетентным органом иностранного государства, и его нотариально удостоверенный перевод на русский язык;</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для заявителей-пенсионеров: документ, подтверждающий факт установления пенсии ФПСС РФ.</w:t>
      </w:r>
    </w:p>
    <w:p>
      <w:pPr>
        <w:pStyle w:val="0"/>
        <w:jc w:val="both"/>
      </w:pPr>
      <w:r>
        <w:rPr>
          <w:sz w:val="20"/>
        </w:rPr>
        <w:t xml:space="preserve">(пп. 5 введен </w:t>
      </w:r>
      <w:hyperlink w:history="0" r:id="rId38" w:tooltip="Постановление Администрации города Рязани от 17.08.2023 N 1110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Постановлением</w:t>
        </w:r>
      </w:hyperlink>
      <w:r>
        <w:rPr>
          <w:sz w:val="20"/>
        </w:rPr>
        <w:t xml:space="preserve"> Администрации города Рязани от 17.08.2023 N 11101)</w:t>
      </w:r>
    </w:p>
    <w:bookmarkStart w:id="165" w:name="P165"/>
    <w:bookmarkEnd w:id="165"/>
    <w:p>
      <w:pPr>
        <w:pStyle w:val="0"/>
        <w:spacing w:before="200" w:line-rule="auto"/>
        <w:ind w:firstLine="540"/>
        <w:jc w:val="both"/>
      </w:pPr>
      <w:r>
        <w:rPr>
          <w:sz w:val="20"/>
        </w:rPr>
        <w:t xml:space="preserve">2.6.3. В соответствии с </w:t>
      </w:r>
      <w:hyperlink w:history="0" w:anchor="P371" w:tooltip="3.2.4. Межведомственное информационное взаимодействие.">
        <w:r>
          <w:rPr>
            <w:sz w:val="20"/>
            <w:color w:val="0000ff"/>
          </w:rPr>
          <w:t xml:space="preserve">пунктом 3.2.4</w:t>
        </w:r>
      </w:hyperlink>
      <w:r>
        <w:rPr>
          <w:sz w:val="20"/>
        </w:rPr>
        <w:t xml:space="preserve"> Административного регламента Управление самостоятельно запрашивает следующие документы (электронные копии, сведения, содержащиеся в них):</w:t>
      </w:r>
    </w:p>
    <w:p>
      <w:pPr>
        <w:pStyle w:val="0"/>
        <w:spacing w:before="200" w:line-rule="auto"/>
        <w:ind w:firstLine="540"/>
        <w:jc w:val="both"/>
      </w:pPr>
      <w:r>
        <w:rPr>
          <w:sz w:val="20"/>
        </w:rPr>
        <w:t xml:space="preserve">1) для совершеннолетних граждан, относящихся к категориям, указанным в </w:t>
      </w:r>
      <w:hyperlink w:history="0" w:anchor="P49" w:tooltip="1) граждане, получающие пенсию из Фонда пенсионного и социального страхования Российской Федерации либо достигшие возраста 60 лет для мужчин и 55 лет для женщин, зарегистрированные по месту жительства или месту пребывания в городе Рязани, в том числе в поселке Солотча,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w:r>
          <w:rPr>
            <w:sz w:val="20"/>
            <w:color w:val="0000ff"/>
          </w:rPr>
          <w:t xml:space="preserve">подпунктах 1</w:t>
        </w:r>
      </w:hyperlink>
      <w:r>
        <w:rPr>
          <w:sz w:val="20"/>
        </w:rPr>
        <w:t xml:space="preserve"> и </w:t>
      </w:r>
      <w:hyperlink w:history="0" w:anchor="P52" w:tooltip="4) категории граждан, имеющих право на меры социальной поддержки по оплате проезда в автомобильном и наземном электрическом транспорте общего пользования города Рязани, установленные статьей 32 (за исключением части 21) Закона Рязанской области от 21.12.2016 N 91-ОЗ &quot;О мерах социальной поддержки населения Рязанской области&quot;.">
        <w:r>
          <w:rPr>
            <w:sz w:val="20"/>
            <w:color w:val="0000ff"/>
          </w:rPr>
          <w:t xml:space="preserve">4 пункта 1.2</w:t>
        </w:r>
      </w:hyperlink>
      <w:r>
        <w:rPr>
          <w:sz w:val="20"/>
        </w:rPr>
        <w:t xml:space="preserve"> Административного регламента:</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для заявителей-пенсионеров: документ, подтверждающий факт установления пенсии ФПСС РФ;</w:t>
      </w:r>
    </w:p>
    <w:p>
      <w:pPr>
        <w:pStyle w:val="0"/>
        <w:spacing w:before="200" w:line-rule="auto"/>
        <w:ind w:firstLine="540"/>
        <w:jc w:val="both"/>
      </w:pPr>
      <w:r>
        <w:rPr>
          <w:sz w:val="20"/>
        </w:rPr>
        <w:t xml:space="preserve">2) для граждан, относящихся к категории, указанной в </w:t>
      </w:r>
      <w:hyperlink w:history="0" w:anchor="P50" w:tooltip="2) один родитель либо иной законный представитель из многодетной семьи, зарегистрированный по месту жительства или месту пребывания в городе Рязани, которому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далее - один родитель либо иной законный представитель из многодетной семьи);">
        <w:r>
          <w:rPr>
            <w:sz w:val="20"/>
            <w:color w:val="0000ff"/>
          </w:rPr>
          <w:t xml:space="preserve">подпункте 2 пункта 1.2</w:t>
        </w:r>
      </w:hyperlink>
      <w:r>
        <w:rPr>
          <w:sz w:val="20"/>
        </w:rPr>
        <w:t xml:space="preserve"> Административного регламента:</w:t>
      </w:r>
    </w:p>
    <w:p>
      <w:pPr>
        <w:pStyle w:val="0"/>
        <w:spacing w:before="200" w:line-rule="auto"/>
        <w:ind w:firstLine="540"/>
        <w:jc w:val="both"/>
      </w:pPr>
      <w:r>
        <w:rPr>
          <w:sz w:val="20"/>
        </w:rPr>
        <w:t xml:space="preserve">- удостоверение многодетной семьи;</w:t>
      </w:r>
    </w:p>
    <w:p>
      <w:pPr>
        <w:pStyle w:val="0"/>
        <w:spacing w:before="200" w:line-rule="auto"/>
        <w:ind w:firstLine="540"/>
        <w:jc w:val="both"/>
      </w:pPr>
      <w:r>
        <w:rPr>
          <w:sz w:val="20"/>
        </w:rPr>
        <w:t xml:space="preserve">- свидетельство о браке, выданное органами ЗАГС (в случае, если удостоверение многодетной семьи выписано на супруга);</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3) для граждан, относящихся к категории, указанной в </w:t>
      </w:r>
      <w:hyperlink w:history="0" w:anchor="P51" w:tooltip="3) вдовы участников ликвидации последствий катастрофы на Чернобыльской АЭС, зарегистрированные по месту жительства или месту пребывания в городе Рязани, не вступившие в повторный брак 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далее - вдовы участников ликвидации последствий катастрофы на Чернобыльской АЭС);">
        <w:r>
          <w:rPr>
            <w:sz w:val="20"/>
            <w:color w:val="0000ff"/>
          </w:rPr>
          <w:t xml:space="preserve">подпункте 3 пункта 1.2</w:t>
        </w:r>
      </w:hyperlink>
      <w:r>
        <w:rPr>
          <w:sz w:val="20"/>
        </w:rPr>
        <w:t xml:space="preserve"> Административного регламента:</w:t>
      </w:r>
    </w:p>
    <w:p>
      <w:pPr>
        <w:pStyle w:val="0"/>
        <w:spacing w:before="200" w:line-rule="auto"/>
        <w:ind w:firstLine="540"/>
        <w:jc w:val="both"/>
      </w:pPr>
      <w:r>
        <w:rPr>
          <w:sz w:val="20"/>
        </w:rPr>
        <w:t xml:space="preserve">- свидетельство о браке; выданное органами ЗАГС;</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для заявителей-пенсионеров: документ, подтверждающий факт установления пенсии ФПСС РФ;</w:t>
      </w:r>
    </w:p>
    <w:p>
      <w:pPr>
        <w:pStyle w:val="0"/>
        <w:spacing w:before="200" w:line-rule="auto"/>
        <w:ind w:firstLine="540"/>
        <w:jc w:val="both"/>
      </w:pPr>
      <w:r>
        <w:rPr>
          <w:sz w:val="20"/>
        </w:rPr>
        <w:t xml:space="preserve">4) для несовершеннолетних граждан, достигших 14-летнего возраста, относящихся к категориям, указанным в </w:t>
      </w:r>
      <w:hyperlink w:history="0" w:anchor="P49" w:tooltip="1) граждане, получающие пенсию из Фонда пенсионного и социального страхования Российской Федерации либо достигшие возраста 60 лет для мужчин и 55 лет для женщин, зарегистрированные по месту жительства или месту пребывания в городе Рязани, в том числе в поселке Солотча,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w:r>
          <w:rPr>
            <w:sz w:val="20"/>
            <w:color w:val="0000ff"/>
          </w:rPr>
          <w:t xml:space="preserve">подпунктах 1</w:t>
        </w:r>
      </w:hyperlink>
      <w:r>
        <w:rPr>
          <w:sz w:val="20"/>
        </w:rPr>
        <w:t xml:space="preserve"> и </w:t>
      </w:r>
      <w:hyperlink w:history="0" w:anchor="P52" w:tooltip="4) категории граждан, имеющих право на меры социальной поддержки по оплате проезда в автомобильном и наземном электрическом транспорте общего пользования города Рязани, установленные статьей 32 (за исключением части 21) Закона Рязанской области от 21.12.2016 N 91-ОЗ &quot;О мерах социальной поддержки населения Рязанской области&quot;.">
        <w:r>
          <w:rPr>
            <w:sz w:val="20"/>
            <w:color w:val="0000ff"/>
          </w:rPr>
          <w:t xml:space="preserve">4 пункта 1.2</w:t>
        </w:r>
      </w:hyperlink>
      <w:r>
        <w:rPr>
          <w:sz w:val="20"/>
        </w:rPr>
        <w:t xml:space="preserve"> Административного регламента, обращающихся с заявлением от своего имени, с согласия законного представителя/попечителя и в его присутствии:</w:t>
      </w:r>
    </w:p>
    <w:p>
      <w:pPr>
        <w:pStyle w:val="0"/>
        <w:spacing w:before="200" w:line-rule="auto"/>
        <w:ind w:firstLine="540"/>
        <w:jc w:val="both"/>
      </w:pPr>
      <w:r>
        <w:rPr>
          <w:sz w:val="20"/>
        </w:rPr>
        <w:t xml:space="preserve">- свидетельство о рождении несовершеннолетнего гражданина, выданное органами ЗАГС;</w:t>
      </w:r>
    </w:p>
    <w:p>
      <w:pPr>
        <w:pStyle w:val="0"/>
        <w:spacing w:before="200" w:line-rule="auto"/>
        <w:ind w:firstLine="540"/>
        <w:jc w:val="both"/>
      </w:pPr>
      <w:r>
        <w:rPr>
          <w:sz w:val="20"/>
        </w:rPr>
        <w:t xml:space="preserve">- документ об установлении попечительства над несовершеннолетним гражданином (в случае установления попечительства);</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для заявителей-пенсионеров: документ, подтверждающий факт установления пенсии ФПСС РФ;</w:t>
      </w:r>
    </w:p>
    <w:p>
      <w:pPr>
        <w:pStyle w:val="0"/>
        <w:spacing w:before="200" w:line-rule="auto"/>
        <w:ind w:firstLine="540"/>
        <w:jc w:val="both"/>
      </w:pPr>
      <w:r>
        <w:rPr>
          <w:sz w:val="20"/>
        </w:rPr>
        <w:t xml:space="preserve">5) для законных представителей/опекунов несовершеннолетних граждан в возрасте до 14 лет, относящихся к категориям, указанным в </w:t>
      </w:r>
      <w:hyperlink w:history="0" w:anchor="P49" w:tooltip="1) граждане, получающие пенсию из Фонда пенсионного и социального страхования Российской Федерации либо достигшие возраста 60 лет для мужчин и 55 лет для женщин, зарегистрированные по месту жительства или месту пребывания в городе Рязани, в том числе в поселке Солотча,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w:r>
          <w:rPr>
            <w:sz w:val="20"/>
            <w:color w:val="0000ff"/>
          </w:rPr>
          <w:t xml:space="preserve">подпунктах 1</w:t>
        </w:r>
      </w:hyperlink>
      <w:r>
        <w:rPr>
          <w:sz w:val="20"/>
        </w:rPr>
        <w:t xml:space="preserve"> и </w:t>
      </w:r>
      <w:hyperlink w:history="0" w:anchor="P52" w:tooltip="4) категории граждан, имеющих право на меры социальной поддержки по оплате проезда в автомобильном и наземном электрическом транспорте общего пользования города Рязани, установленные статьей 32 (за исключением части 21) Закона Рязанской области от 21.12.2016 N 91-ОЗ &quot;О мерах социальной поддержки населения Рязанской области&quot;.">
        <w:r>
          <w:rPr>
            <w:sz w:val="20"/>
            <w:color w:val="0000ff"/>
          </w:rPr>
          <w:t xml:space="preserve">4 пункта 1.2</w:t>
        </w:r>
      </w:hyperlink>
      <w:r>
        <w:rPr>
          <w:sz w:val="20"/>
        </w:rPr>
        <w:t xml:space="preserve"> Административного регламента:</w:t>
      </w:r>
    </w:p>
    <w:p>
      <w:pPr>
        <w:pStyle w:val="0"/>
        <w:spacing w:before="200" w:line-rule="auto"/>
        <w:ind w:firstLine="540"/>
        <w:jc w:val="both"/>
      </w:pPr>
      <w:r>
        <w:rPr>
          <w:sz w:val="20"/>
        </w:rPr>
        <w:t xml:space="preserve">- документ об установлении опеки над несовершеннолетним гражданином (в случае установления опеки);</w:t>
      </w:r>
    </w:p>
    <w:p>
      <w:pPr>
        <w:pStyle w:val="0"/>
        <w:spacing w:before="200" w:line-rule="auto"/>
        <w:ind w:firstLine="540"/>
        <w:jc w:val="both"/>
      </w:pPr>
      <w:r>
        <w:rPr>
          <w:sz w:val="20"/>
        </w:rPr>
        <w:t xml:space="preserve">- свидетельство о рождении несовершеннолетнего гражданина, выданное органами ЗАГС;</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для заявителей-пенсионеров: документ, подтверждающий факт установления пенсии ФПСС РФ.</w:t>
      </w:r>
    </w:p>
    <w:p>
      <w:pPr>
        <w:pStyle w:val="0"/>
        <w:jc w:val="both"/>
      </w:pPr>
      <w:r>
        <w:rPr>
          <w:sz w:val="20"/>
        </w:rPr>
        <w:t xml:space="preserve">(пп. 5 введен </w:t>
      </w:r>
      <w:hyperlink w:history="0" r:id="rId39" w:tooltip="Постановление Администрации города Рязани от 17.08.2023 N 1110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Постановлением</w:t>
        </w:r>
      </w:hyperlink>
      <w:r>
        <w:rPr>
          <w:sz w:val="20"/>
        </w:rPr>
        <w:t xml:space="preserve"> Администрации города Рязани от 17.08.2023 N 11101)</w:t>
      </w:r>
    </w:p>
    <w:p>
      <w:pPr>
        <w:pStyle w:val="0"/>
        <w:spacing w:before="200" w:line-rule="auto"/>
        <w:ind w:firstLine="540"/>
        <w:jc w:val="both"/>
      </w:pPr>
      <w:r>
        <w:rPr>
          <w:sz w:val="20"/>
        </w:rPr>
        <w:t xml:space="preserve">Заявитель вправе самостоятельно представить указанные в настоящем пункте документы. Обязательным документом при обращении в уполномоченную организацию является только паспорт.</w:t>
      </w:r>
    </w:p>
    <w:p>
      <w:pPr>
        <w:pStyle w:val="0"/>
        <w:spacing w:before="200" w:line-rule="auto"/>
        <w:ind w:firstLine="540"/>
        <w:jc w:val="both"/>
      </w:pPr>
      <w:r>
        <w:rPr>
          <w:sz w:val="20"/>
        </w:rPr>
        <w:t xml:space="preserve">2.6.4. Управление, уполномоченная организация не вправе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администрации города Рязани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history="0" r:id="rId4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N 210-ФЗ перечень документов.</w:t>
      </w:r>
    </w:p>
    <w:p>
      <w:pPr>
        <w:pStyle w:val="0"/>
        <w:spacing w:before="200" w:line-rule="auto"/>
        <w:ind w:firstLine="540"/>
        <w:jc w:val="both"/>
      </w:pPr>
      <w:r>
        <w:rPr>
          <w:sz w:val="20"/>
        </w:rPr>
        <w:t xml:space="preserve">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w:history="0" r:id="rId41" w:tooltip="Решение Рязанской городской Думы от 30.06.2011 N 158-I (ред. от 27.07.2023) &quot;Об утверждении Перечня услуг, которые являются необходимыми и обязательными для предоставления органами местного самоуправления муниципаль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органами местного самоуправления муниципальных услуг, утвержденный решением Рязанской городской Думы от 30.06.2011 N 158-I;</w:t>
      </w:r>
    </w:p>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уполномоченной организации, работников организаций, предусмотренных </w:t>
      </w:r>
      <w:hyperlink w:history="0" r:id="rId4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уполномоченной организации при первоначальном отказе в приеме документов, необходимых для предоставления муниципальной услуги, либо руководителей организаций, предусмотренных </w:t>
      </w:r>
      <w:hyperlink w:history="0" r:id="rId4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2.6.5. Заявители представляют документы в оригинале. Должностным лицом уполномоченной организации, ответственным за прием документов, снимаются электронные копии представленных оригиналов (документы сканируются).</w:t>
      </w:r>
    </w:p>
    <w:bookmarkStart w:id="210" w:name="P210"/>
    <w:bookmarkEnd w:id="210"/>
    <w:p>
      <w:pPr>
        <w:pStyle w:val="0"/>
        <w:spacing w:before="200" w:line-rule="auto"/>
        <w:ind w:firstLine="540"/>
        <w:jc w:val="both"/>
      </w:pPr>
      <w:r>
        <w:rPr>
          <w:sz w:val="20"/>
        </w:rPr>
        <w:t xml:space="preserve">2.6.6. Документы, представляемые заявителем, должны соответствовать следующим требованиям:</w:t>
      </w:r>
    </w:p>
    <w:p>
      <w:pPr>
        <w:pStyle w:val="0"/>
        <w:spacing w:before="200" w:line-rule="auto"/>
        <w:ind w:firstLine="540"/>
        <w:jc w:val="both"/>
      </w:pPr>
      <w:r>
        <w:rPr>
          <w:sz w:val="20"/>
        </w:rPr>
        <w:t xml:space="preserve">а) заявление составлено в единственном экземпляре-подлиннике по утвержденной форме согласно </w:t>
      </w:r>
      <w:hyperlink w:history="0" w:anchor="P591" w:tooltip="                                 ЗАЯВЛЕНИЕ">
        <w:r>
          <w:rPr>
            <w:sz w:val="20"/>
            <w:color w:val="0000ff"/>
          </w:rPr>
          <w:t xml:space="preserve">приложениям NN 3</w:t>
        </w:r>
      </w:hyperlink>
      <w:r>
        <w:rPr>
          <w:sz w:val="20"/>
        </w:rPr>
        <w:t xml:space="preserve">, </w:t>
      </w:r>
      <w:hyperlink w:history="0" w:anchor="P698" w:tooltip="                                 ЗАЯВЛЕНИЕ">
        <w:r>
          <w:rPr>
            <w:sz w:val="20"/>
            <w:color w:val="0000ff"/>
          </w:rPr>
          <w:t xml:space="preserve">4</w:t>
        </w:r>
      </w:hyperlink>
      <w:r>
        <w:rPr>
          <w:sz w:val="20"/>
        </w:rPr>
        <w:t xml:space="preserve">, </w:t>
      </w:r>
      <w:hyperlink w:history="0" w:anchor="P872" w:tooltip="                                 ЗАЯВЛЕНИЕ">
        <w:r>
          <w:rPr>
            <w:sz w:val="20"/>
            <w:color w:val="0000ff"/>
          </w:rPr>
          <w:t xml:space="preserve">7</w:t>
        </w:r>
      </w:hyperlink>
      <w:r>
        <w:rPr>
          <w:sz w:val="20"/>
        </w:rPr>
        <w:t xml:space="preserve"> к Административному регламенту и подписано заявителем, а в случае обращения несовершеннолетнего гражданина, достигшего 14-летнего возраста, заявление должно быть подписано также законным представителем/попечителем. Заявление может быть заполнено от руки или машинным способом, распечатано посредством электронных печатающих устройств;</w:t>
      </w:r>
    </w:p>
    <w:p>
      <w:pPr>
        <w:pStyle w:val="0"/>
        <w:jc w:val="both"/>
      </w:pPr>
      <w:r>
        <w:rPr>
          <w:sz w:val="20"/>
        </w:rPr>
        <w:t xml:space="preserve">(пп. "а" в ред. </w:t>
      </w:r>
      <w:hyperlink w:history="0" r:id="rId44" w:tooltip="Постановление Администрации города Рязани от 08.11.2023 N 1421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08.11.2023 N 14211)</w:t>
      </w:r>
    </w:p>
    <w:p>
      <w:pPr>
        <w:pStyle w:val="0"/>
        <w:spacing w:before="200" w:line-rule="auto"/>
        <w:ind w:firstLine="540"/>
        <w:jc w:val="both"/>
      </w:pPr>
      <w:r>
        <w:rPr>
          <w:sz w:val="20"/>
        </w:rPr>
        <w:t xml:space="preserve">б) тексты документов написаны разборчиво;</w:t>
      </w:r>
    </w:p>
    <w:p>
      <w:pPr>
        <w:pStyle w:val="0"/>
        <w:spacing w:before="200" w:line-rule="auto"/>
        <w:ind w:firstLine="540"/>
        <w:jc w:val="both"/>
      </w:pPr>
      <w:r>
        <w:rPr>
          <w:sz w:val="20"/>
        </w:rPr>
        <w:t xml:space="preserve">в) фамилия, имя, отчество заявителя и законного представителя/попечителя в случае обращения несовершеннолетнего гражданина, достигшего 14-летнего возраста, адрес места жительства и телефон заявителя (если имеется) написаны полностью;</w:t>
      </w:r>
    </w:p>
    <w:p>
      <w:pPr>
        <w:pStyle w:val="0"/>
        <w:jc w:val="both"/>
      </w:pPr>
      <w:r>
        <w:rPr>
          <w:sz w:val="20"/>
        </w:rPr>
        <w:t xml:space="preserve">(пп. "в" в ред. </w:t>
      </w:r>
      <w:hyperlink w:history="0" r:id="rId45" w:tooltip="Постановление Администрации города Рязани от 08.11.2023 N 1421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08.11.2023 N 14211)</w:t>
      </w:r>
    </w:p>
    <w:p>
      <w:pPr>
        <w:pStyle w:val="0"/>
        <w:spacing w:before="200" w:line-rule="auto"/>
        <w:ind w:firstLine="540"/>
        <w:jc w:val="both"/>
      </w:pPr>
      <w:r>
        <w:rPr>
          <w:sz w:val="20"/>
        </w:rPr>
        <w:t xml:space="preserve">г) в документах нет подчисток, приписок, зачеркнутых слов и иных неоговоренных исправлений;</w:t>
      </w:r>
    </w:p>
    <w:p>
      <w:pPr>
        <w:pStyle w:val="0"/>
        <w:spacing w:before="200" w:line-rule="auto"/>
        <w:ind w:firstLine="540"/>
        <w:jc w:val="both"/>
      </w:pPr>
      <w:r>
        <w:rPr>
          <w:sz w:val="20"/>
        </w:rPr>
        <w:t xml:space="preserve">д) документы не исполнены карандашом;</w:t>
      </w:r>
    </w:p>
    <w:p>
      <w:pPr>
        <w:pStyle w:val="0"/>
        <w:spacing w:before="200" w:line-rule="auto"/>
        <w:ind w:firstLine="540"/>
        <w:jc w:val="both"/>
      </w:pPr>
      <w:r>
        <w:rPr>
          <w:sz w:val="20"/>
        </w:rPr>
        <w:t xml:space="preserve">е) представляемые документы не должны содержать разночтений.</w:t>
      </w:r>
    </w:p>
    <w:bookmarkStart w:id="219" w:name="P219"/>
    <w:bookmarkEnd w:id="219"/>
    <w:p>
      <w:pPr>
        <w:pStyle w:val="0"/>
        <w:spacing w:before="200" w:line-rule="auto"/>
        <w:ind w:firstLine="540"/>
        <w:jc w:val="both"/>
      </w:pPr>
      <w:r>
        <w:rPr>
          <w:sz w:val="20"/>
        </w:rPr>
        <w:t xml:space="preserve">2.7. Основания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а) непредставление заявителем документа, удостоверяющего его личность;</w:t>
      </w:r>
    </w:p>
    <w:p>
      <w:pPr>
        <w:pStyle w:val="0"/>
        <w:spacing w:before="200" w:line-rule="auto"/>
        <w:ind w:firstLine="540"/>
        <w:jc w:val="both"/>
      </w:pPr>
      <w:r>
        <w:rPr>
          <w:sz w:val="20"/>
        </w:rPr>
        <w:t xml:space="preserve">б) в случае, если заявителем является несовершеннолетний гражданин, достигший 14-летнего возраста, также:</w:t>
      </w:r>
    </w:p>
    <w:p>
      <w:pPr>
        <w:pStyle w:val="0"/>
        <w:spacing w:before="200" w:line-rule="auto"/>
        <w:ind w:firstLine="540"/>
        <w:jc w:val="both"/>
      </w:pPr>
      <w:r>
        <w:rPr>
          <w:sz w:val="20"/>
        </w:rPr>
        <w:t xml:space="preserve">- непредставление документа, удостоверяющего личность законного представителя/попечителя;</w:t>
      </w:r>
    </w:p>
    <w:p>
      <w:pPr>
        <w:pStyle w:val="0"/>
        <w:spacing w:before="200" w:line-rule="auto"/>
        <w:ind w:firstLine="540"/>
        <w:jc w:val="both"/>
      </w:pPr>
      <w:r>
        <w:rPr>
          <w:sz w:val="20"/>
        </w:rPr>
        <w:t xml:space="preserve">- отсутствие при подаче заявления законного представителя/попечителя;</w:t>
      </w:r>
    </w:p>
    <w:p>
      <w:pPr>
        <w:pStyle w:val="0"/>
        <w:spacing w:before="200" w:line-rule="auto"/>
        <w:ind w:firstLine="540"/>
        <w:jc w:val="both"/>
      </w:pPr>
      <w:r>
        <w:rPr>
          <w:sz w:val="20"/>
        </w:rPr>
        <w:t xml:space="preserve">в) несоответствие документов требованиям, установленным </w:t>
      </w:r>
      <w:hyperlink w:history="0" w:anchor="P210" w:tooltip="2.6.6. Документы, представляемые заявителем, должны соответствовать следующим требованиям:">
        <w:r>
          <w:rPr>
            <w:sz w:val="20"/>
            <w:color w:val="0000ff"/>
          </w:rPr>
          <w:t xml:space="preserve">пунктом 2.6.6</w:t>
        </w:r>
      </w:hyperlink>
      <w:r>
        <w:rPr>
          <w:sz w:val="20"/>
        </w:rPr>
        <w:t xml:space="preserve"> Административного регламента.</w:t>
      </w:r>
    </w:p>
    <w:p>
      <w:pPr>
        <w:pStyle w:val="0"/>
        <w:jc w:val="both"/>
      </w:pPr>
      <w:r>
        <w:rPr>
          <w:sz w:val="20"/>
        </w:rPr>
        <w:t xml:space="preserve">(п. 2.7 в ред. </w:t>
      </w:r>
      <w:hyperlink w:history="0" r:id="rId46" w:tooltip="Постановление Администрации города Рязани от 08.11.2023 N 1421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08.11.2023 N 14211)</w:t>
      </w:r>
    </w:p>
    <w:bookmarkStart w:id="226" w:name="P226"/>
    <w:bookmarkEnd w:id="226"/>
    <w:p>
      <w:pPr>
        <w:pStyle w:val="0"/>
        <w:spacing w:before="200" w:line-rule="auto"/>
        <w:ind w:firstLine="540"/>
        <w:jc w:val="both"/>
      </w:pPr>
      <w:r>
        <w:rPr>
          <w:sz w:val="20"/>
        </w:rPr>
        <w:t xml:space="preserve">2.7.1. Основаниями для возврата документов без рассмотрения являются:</w:t>
      </w:r>
    </w:p>
    <w:p>
      <w:pPr>
        <w:pStyle w:val="0"/>
        <w:spacing w:before="200" w:line-rule="auto"/>
        <w:ind w:firstLine="540"/>
        <w:jc w:val="both"/>
      </w:pPr>
      <w:r>
        <w:rPr>
          <w:sz w:val="20"/>
        </w:rPr>
        <w:t xml:space="preserve">1) обращение за предоставлением муниципальной услуги ненадлежащего лица;</w:t>
      </w:r>
    </w:p>
    <w:p>
      <w:pPr>
        <w:pStyle w:val="0"/>
        <w:spacing w:before="200" w:line-rule="auto"/>
        <w:ind w:firstLine="540"/>
        <w:jc w:val="both"/>
      </w:pPr>
      <w:r>
        <w:rPr>
          <w:sz w:val="20"/>
        </w:rPr>
        <w:t xml:space="preserve">2) состав, форма или содержание прилагаемых к заявлению документов не соответствуют требованиям законодательства.</w:t>
      </w:r>
    </w:p>
    <w:p>
      <w:pPr>
        <w:pStyle w:val="0"/>
        <w:jc w:val="both"/>
      </w:pPr>
      <w:r>
        <w:rPr>
          <w:sz w:val="20"/>
        </w:rPr>
        <w:t xml:space="preserve">(п. 2.7.1 введен </w:t>
      </w:r>
      <w:hyperlink w:history="0" r:id="rId47"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Постановлением</w:t>
        </w:r>
      </w:hyperlink>
      <w:r>
        <w:rPr>
          <w:sz w:val="20"/>
        </w:rPr>
        <w:t xml:space="preserve"> Администрации города Рязани от 28.06.2024 N 8233)</w:t>
      </w:r>
    </w:p>
    <w:bookmarkStart w:id="230" w:name="P230"/>
    <w:bookmarkEnd w:id="230"/>
    <w:p>
      <w:pPr>
        <w:pStyle w:val="0"/>
        <w:spacing w:before="200" w:line-rule="auto"/>
        <w:ind w:firstLine="540"/>
        <w:jc w:val="both"/>
      </w:pPr>
      <w:r>
        <w:rPr>
          <w:sz w:val="20"/>
        </w:rPr>
        <w:t xml:space="preserve">2.8. Исчерпывающий перечень оснований для приостановления предоставления муниципальной услуги или для отказа в предоставлении муниципальной услуги.</w:t>
      </w:r>
    </w:p>
    <w:p>
      <w:pPr>
        <w:pStyle w:val="0"/>
        <w:spacing w:before="200" w:line-rule="auto"/>
        <w:ind w:firstLine="540"/>
        <w:jc w:val="both"/>
      </w:pPr>
      <w:r>
        <w:rPr>
          <w:sz w:val="20"/>
        </w:rPr>
        <w:t xml:space="preserve">2.8.1. Исчерпывающий перечень оснований для приостановления предоставления муниципальной услуги.</w:t>
      </w:r>
    </w:p>
    <w:p>
      <w:pPr>
        <w:pStyle w:val="0"/>
        <w:spacing w:before="200" w:line-rule="auto"/>
        <w:ind w:firstLine="540"/>
        <w:jc w:val="both"/>
      </w:pPr>
      <w:r>
        <w:rPr>
          <w:sz w:val="20"/>
        </w:rPr>
        <w:t xml:space="preserve">Приостановление предоставления муниципальной услуги нормативными правовыми актами Российской Федерации, нормативными правовыми актами субъектов Российской Федерации, муниципальными правовыми актами не предусмотрено.</w:t>
      </w:r>
    </w:p>
    <w:p>
      <w:pPr>
        <w:pStyle w:val="0"/>
        <w:spacing w:before="200" w:line-rule="auto"/>
        <w:ind w:firstLine="540"/>
        <w:jc w:val="both"/>
      </w:pPr>
      <w:r>
        <w:rPr>
          <w:sz w:val="20"/>
        </w:rPr>
        <w:t xml:space="preserve">2.8.2. Исчерпывающий перечень оснований для отказа в предоставлении муниципальной услуги:</w:t>
      </w:r>
    </w:p>
    <w:p>
      <w:pPr>
        <w:pStyle w:val="0"/>
        <w:spacing w:before="200" w:line-rule="auto"/>
        <w:ind w:firstLine="540"/>
        <w:jc w:val="both"/>
      </w:pPr>
      <w:r>
        <w:rPr>
          <w:sz w:val="20"/>
        </w:rPr>
        <w:t xml:space="preserve">- отсутствие у заявителя права на меры социальной поддержки по оплате проезда, установленные </w:t>
      </w:r>
      <w:hyperlink w:history="0" r:id="rId48" w:tooltip="Решение Рязанской городской Думы от 23.11.2017 N 418-II (ред. от 25.12.2023)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Решением</w:t>
        </w:r>
      </w:hyperlink>
      <w:r>
        <w:rPr>
          <w:sz w:val="20"/>
        </w:rPr>
        <w:t xml:space="preserve"> РГД N 418-II и </w:t>
      </w:r>
      <w:hyperlink w:history="0" r:id="rId49" w:tooltip="Закон Рязанской области от 21.12.2016 N 91-ОЗ (ред. от 19.04.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5.2024) {КонсультантПлюс}">
        <w:r>
          <w:rPr>
            <w:sz w:val="20"/>
            <w:color w:val="0000ff"/>
          </w:rPr>
          <w:t xml:space="preserve">Законом</w:t>
        </w:r>
      </w:hyperlink>
      <w:r>
        <w:rPr>
          <w:sz w:val="20"/>
        </w:rPr>
        <w:t xml:space="preserve"> N 91-ОЗ;</w:t>
      </w:r>
    </w:p>
    <w:p>
      <w:pPr>
        <w:pStyle w:val="0"/>
        <w:spacing w:before="200" w:line-rule="auto"/>
        <w:ind w:firstLine="540"/>
        <w:jc w:val="both"/>
      </w:pPr>
      <w:r>
        <w:rPr>
          <w:sz w:val="20"/>
        </w:rPr>
        <w:t xml:space="preserve">- предоставление недостоверных сведений;</w:t>
      </w:r>
    </w:p>
    <w:p>
      <w:pPr>
        <w:pStyle w:val="0"/>
        <w:spacing w:before="200" w:line-rule="auto"/>
        <w:ind w:firstLine="540"/>
        <w:jc w:val="both"/>
      </w:pPr>
      <w:r>
        <w:rPr>
          <w:sz w:val="20"/>
        </w:rPr>
        <w:t xml:space="preserve">- несоответствие документов требованиям, установленным </w:t>
      </w:r>
      <w:hyperlink w:history="0" w:anchor="P210" w:tooltip="2.6.6. Документы, представляемые заявителем, должны соответствовать следующим требованиям:">
        <w:r>
          <w:rPr>
            <w:sz w:val="20"/>
            <w:color w:val="0000ff"/>
          </w:rPr>
          <w:t xml:space="preserve">пунктом 2.6.6</w:t>
        </w:r>
      </w:hyperlink>
      <w:r>
        <w:rPr>
          <w:sz w:val="20"/>
        </w:rPr>
        <w:t xml:space="preserve"> Административного регламента.</w:t>
      </w:r>
    </w:p>
    <w:p>
      <w:pPr>
        <w:pStyle w:val="0"/>
        <w:jc w:val="both"/>
      </w:pPr>
      <w:r>
        <w:rPr>
          <w:sz w:val="20"/>
        </w:rPr>
        <w:t xml:space="preserve">(абзац введен </w:t>
      </w:r>
      <w:hyperlink w:history="0" r:id="rId50" w:tooltip="Постановление Администрации города Рязани от 08.11.2023 N 1421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Постановлением</w:t>
        </w:r>
      </w:hyperlink>
      <w:r>
        <w:rPr>
          <w:sz w:val="20"/>
        </w:rPr>
        <w:t xml:space="preserve"> Администрации города Рязани от 08.11.2023 N 14211)</w:t>
      </w:r>
    </w:p>
    <w:p>
      <w:pPr>
        <w:pStyle w:val="0"/>
        <w:spacing w:before="200" w:line-rule="auto"/>
        <w:ind w:firstLine="540"/>
        <w:jc w:val="both"/>
      </w:pPr>
      <w:r>
        <w:rPr>
          <w:sz w:val="20"/>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Предоставление муниципальной услуги осуществляется без взимания платы.</w:t>
      </w:r>
    </w:p>
    <w:p>
      <w:pPr>
        <w:pStyle w:val="0"/>
        <w:spacing w:before="200" w:line-rule="auto"/>
        <w:ind w:firstLine="540"/>
        <w:jc w:val="both"/>
      </w:pPr>
      <w:r>
        <w:rPr>
          <w:sz w:val="20"/>
        </w:rPr>
        <w:t xml:space="preserve">2.10. Максимальное время ожидания в очереди при подаче заявления о предоставлении муниципальной услуги не должно превышать 15 (пятнадцати) минут.</w:t>
      </w:r>
    </w:p>
    <w:p>
      <w:pPr>
        <w:pStyle w:val="0"/>
        <w:spacing w:before="200" w:line-rule="auto"/>
        <w:ind w:firstLine="540"/>
        <w:jc w:val="both"/>
      </w:pPr>
      <w:r>
        <w:rPr>
          <w:sz w:val="20"/>
        </w:rPr>
        <w:t xml:space="preserve">Максимальное время ожидания в очереди при получении результата предоставления муниципальной услуги не должно превышать 15 (пятнадцати) минут.</w:t>
      </w:r>
    </w:p>
    <w:p>
      <w:pPr>
        <w:pStyle w:val="0"/>
        <w:spacing w:before="200" w:line-rule="auto"/>
        <w:ind w:firstLine="540"/>
        <w:jc w:val="both"/>
      </w:pPr>
      <w:r>
        <w:rPr>
          <w:sz w:val="20"/>
        </w:rPr>
        <w:t xml:space="preserve">2.11. Максимальный срок регистрации запроса заявителя о предоставлении муниципальной услуги не должен превышать 45 (сорока пяти) минут.</w:t>
      </w:r>
    </w:p>
    <w:p>
      <w:pPr>
        <w:pStyle w:val="0"/>
        <w:spacing w:before="200" w:line-rule="auto"/>
        <w:ind w:firstLine="540"/>
        <w:jc w:val="both"/>
      </w:pPr>
      <w:r>
        <w:rPr>
          <w:sz w:val="20"/>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2.12.1. Информация о местах нахождения и графике работы Управления, об уполномоченной организации, иная справочная информация размещена на официальном сайте администрации города Рязани согласно </w:t>
      </w:r>
      <w:hyperlink w:history="0" w:anchor="P809" w:tooltip="СВЕДЕНИЯ">
        <w:r>
          <w:rPr>
            <w:sz w:val="20"/>
            <w:color w:val="0000ff"/>
          </w:rPr>
          <w:t xml:space="preserve">приложению N 5</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2.12.2. На территории, прилегающей к месторасположению здания, где предоставляется муниципальная услуга, располагается бесплатная парковка для автомобильного транспорта посетителей. На бесплатной парковке выделяется не менее 10 (десяти)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pPr>
        <w:pStyle w:val="0"/>
        <w:spacing w:before="200" w:line-rule="auto"/>
        <w:ind w:firstLine="540"/>
        <w:jc w:val="both"/>
      </w:pPr>
      <w:r>
        <w:rPr>
          <w:sz w:val="20"/>
        </w:rPr>
        <w:t xml:space="preserve">2.12.3. Здание, где предоставляется муниципальная услуга, должно быть оборудовано отдельным входом для свободного доступа заявителей.</w:t>
      </w:r>
    </w:p>
    <w:p>
      <w:pPr>
        <w:pStyle w:val="0"/>
        <w:spacing w:before="200" w:line-rule="auto"/>
        <w:ind w:firstLine="540"/>
        <w:jc w:val="both"/>
      </w:pPr>
      <w:r>
        <w:rPr>
          <w:sz w:val="20"/>
        </w:rPr>
        <w:t xml:space="preserve">2.12.4. Входы в помещения, где осуществляется прием и выдача 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pPr>
        <w:pStyle w:val="0"/>
        <w:spacing w:before="200" w:line-rule="auto"/>
        <w:ind w:firstLine="540"/>
        <w:jc w:val="both"/>
      </w:pPr>
      <w:r>
        <w:rPr>
          <w:sz w:val="20"/>
        </w:rPr>
        <w:t xml:space="preserve">2.12.5. Центральный вход в здание должен быть оборудован информационной табличкой (вывеской), содержащей информацию о наименовании и графике работы организации.</w:t>
      </w:r>
    </w:p>
    <w:p>
      <w:pPr>
        <w:pStyle w:val="0"/>
        <w:spacing w:before="200" w:line-rule="auto"/>
        <w:ind w:firstLine="540"/>
        <w:jc w:val="both"/>
      </w:pPr>
      <w:r>
        <w:rPr>
          <w:sz w:val="20"/>
        </w:rPr>
        <w:t xml:space="preserve">2.12.6.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pPr>
        <w:pStyle w:val="0"/>
        <w:spacing w:before="200" w:line-rule="auto"/>
        <w:ind w:firstLine="540"/>
        <w:jc w:val="both"/>
      </w:pPr>
      <w:r>
        <w:rPr>
          <w:sz w:val="20"/>
        </w:rPr>
        <w:t xml:space="preserve">2.12.7. Помещения, в которых предоставляется муниципальная услуга, должны иметь туалет со свободным доступом к нему в рабочее время заявителей.</w:t>
      </w:r>
    </w:p>
    <w:p>
      <w:pPr>
        <w:pStyle w:val="0"/>
        <w:spacing w:before="200" w:line-rule="auto"/>
        <w:ind w:firstLine="540"/>
        <w:jc w:val="both"/>
      </w:pPr>
      <w:r>
        <w:rPr>
          <w:sz w:val="20"/>
        </w:rPr>
        <w:t xml:space="preserve">2.12.8.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pPr>
        <w:pStyle w:val="0"/>
        <w:spacing w:before="200" w:line-rule="auto"/>
        <w:ind w:firstLine="540"/>
        <w:jc w:val="both"/>
      </w:pPr>
      <w:r>
        <w:rPr>
          <w:sz w:val="20"/>
        </w:rPr>
        <w:t xml:space="preserve">2.12.9. Места для ожидания должны соответствовать комфортным условиям для заявителей и оптимальным условиям работы должностных лиц.</w:t>
      </w:r>
    </w:p>
    <w:p>
      <w:pPr>
        <w:pStyle w:val="0"/>
        <w:spacing w:before="200" w:line-rule="auto"/>
        <w:ind w:firstLine="540"/>
        <w:jc w:val="both"/>
      </w:pPr>
      <w:r>
        <w:rPr>
          <w:sz w:val="20"/>
        </w:rPr>
        <w:t xml:space="preserve">2.12.10.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(пяти) мест.</w:t>
      </w:r>
    </w:p>
    <w:p>
      <w:pPr>
        <w:pStyle w:val="0"/>
        <w:spacing w:before="200" w:line-rule="auto"/>
        <w:ind w:firstLine="540"/>
        <w:jc w:val="both"/>
      </w:pPr>
      <w:r>
        <w:rPr>
          <w:sz w:val="20"/>
        </w:rPr>
        <w:t xml:space="preserve">2.12.11.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pPr>
        <w:pStyle w:val="0"/>
        <w:spacing w:before="200" w:line-rule="auto"/>
        <w:ind w:firstLine="540"/>
        <w:jc w:val="both"/>
      </w:pPr>
      <w:r>
        <w:rPr>
          <w:sz w:val="20"/>
        </w:rPr>
        <w:t xml:space="preserve">2.12.12. На информационном стенде размещается следующая информация:</w:t>
      </w:r>
    </w:p>
    <w:p>
      <w:pPr>
        <w:pStyle w:val="0"/>
        <w:spacing w:before="200" w:line-rule="auto"/>
        <w:ind w:firstLine="540"/>
        <w:jc w:val="both"/>
      </w:pPr>
      <w:r>
        <w:rPr>
          <w:sz w:val="20"/>
        </w:rPr>
        <w:t xml:space="preserve">а) срок предоставления муниципальной услуги и сроки выполнения отдельных административных действий;</w:t>
      </w:r>
    </w:p>
    <w:p>
      <w:pPr>
        <w:pStyle w:val="0"/>
        <w:spacing w:before="200" w:line-rule="auto"/>
        <w:ind w:firstLine="540"/>
        <w:jc w:val="both"/>
      </w:pPr>
      <w:r>
        <w:rPr>
          <w:sz w:val="20"/>
        </w:rPr>
        <w:t xml:space="preserve">б) образец заполнения заявления;</w:t>
      </w:r>
    </w:p>
    <w:p>
      <w:pPr>
        <w:pStyle w:val="0"/>
        <w:spacing w:before="200" w:line-rule="auto"/>
        <w:ind w:firstLine="540"/>
        <w:jc w:val="both"/>
      </w:pPr>
      <w:r>
        <w:rPr>
          <w:sz w:val="20"/>
        </w:rPr>
        <w:t xml:space="preserve">в) перечень документов, необходимых для предоставления муниципальной услуги, и предъявляемые к ним требования;</w:t>
      </w:r>
    </w:p>
    <w:p>
      <w:pPr>
        <w:pStyle w:val="0"/>
        <w:spacing w:before="200" w:line-rule="auto"/>
        <w:ind w:firstLine="540"/>
        <w:jc w:val="both"/>
      </w:pPr>
      <w:r>
        <w:rPr>
          <w:sz w:val="20"/>
        </w:rPr>
        <w:t xml:space="preserve">г) перечень оснований для отказа в приеме документов и перечень оснований для отказа в предоставлении муниципальной услуги;</w:t>
      </w:r>
    </w:p>
    <w:p>
      <w:pPr>
        <w:pStyle w:val="0"/>
        <w:spacing w:before="200" w:line-rule="auto"/>
        <w:ind w:firstLine="540"/>
        <w:jc w:val="both"/>
      </w:pPr>
      <w:r>
        <w:rPr>
          <w:sz w:val="20"/>
        </w:rPr>
        <w:t xml:space="preserve">д) информация о платности (бесплатности) предоставления муниципальной услуги;</w:t>
      </w:r>
    </w:p>
    <w:p>
      <w:pPr>
        <w:pStyle w:val="0"/>
        <w:spacing w:before="200" w:line-rule="auto"/>
        <w:ind w:firstLine="540"/>
        <w:jc w:val="both"/>
      </w:pPr>
      <w:r>
        <w:rPr>
          <w:sz w:val="20"/>
        </w:rPr>
        <w:t xml:space="preserve">е) информация о порядке обжалования заявителем решений и действий или бездействия специалистов и должностных лиц администрации города Рязани и уполномоченной организации при предоставлении муниципальной услуги.</w:t>
      </w:r>
    </w:p>
    <w:p>
      <w:pPr>
        <w:pStyle w:val="0"/>
        <w:spacing w:before="200" w:line-rule="auto"/>
        <w:ind w:firstLine="540"/>
        <w:jc w:val="both"/>
      </w:pPr>
      <w:r>
        <w:rPr>
          <w:sz w:val="20"/>
        </w:rPr>
        <w:t xml:space="preserve">2.12.13. Прием заявителей осуществляется в окнах приема документов.</w:t>
      </w:r>
    </w:p>
    <w:p>
      <w:pPr>
        <w:pStyle w:val="0"/>
        <w:spacing w:before="200" w:line-rule="auto"/>
        <w:ind w:firstLine="540"/>
        <w:jc w:val="both"/>
      </w:pPr>
      <w:r>
        <w:rPr>
          <w:sz w:val="20"/>
        </w:rPr>
        <w:t xml:space="preserve">2.12.14. Окна приема документов должны быть оборудованы информационными табличками с указанием:</w:t>
      </w:r>
    </w:p>
    <w:p>
      <w:pPr>
        <w:pStyle w:val="0"/>
        <w:spacing w:before="200" w:line-rule="auto"/>
        <w:ind w:firstLine="540"/>
        <w:jc w:val="both"/>
      </w:pPr>
      <w:r>
        <w:rPr>
          <w:sz w:val="20"/>
        </w:rPr>
        <w:t xml:space="preserve">а) номера окна;</w:t>
      </w:r>
    </w:p>
    <w:p>
      <w:pPr>
        <w:pStyle w:val="0"/>
        <w:spacing w:before="200" w:line-rule="auto"/>
        <w:ind w:firstLine="540"/>
        <w:jc w:val="both"/>
      </w:pPr>
      <w:r>
        <w:rPr>
          <w:sz w:val="20"/>
        </w:rPr>
        <w:t xml:space="preserve">б) фамилии, имени, отчества и должности лица, ведущего прием;</w:t>
      </w:r>
    </w:p>
    <w:p>
      <w:pPr>
        <w:pStyle w:val="0"/>
        <w:spacing w:before="200" w:line-rule="auto"/>
        <w:ind w:firstLine="540"/>
        <w:jc w:val="both"/>
      </w:pPr>
      <w:r>
        <w:rPr>
          <w:sz w:val="20"/>
        </w:rPr>
        <w:t xml:space="preserve">в) графика приема.</w:t>
      </w:r>
    </w:p>
    <w:p>
      <w:pPr>
        <w:pStyle w:val="0"/>
        <w:spacing w:before="200" w:line-rule="auto"/>
        <w:ind w:firstLine="540"/>
        <w:jc w:val="both"/>
      </w:pPr>
      <w:r>
        <w:rPr>
          <w:sz w:val="20"/>
        </w:rPr>
        <w:t xml:space="preserve">2.12.15. Должностные лица, осуществляющие прием документов, обеспечиваются личными идентификационными карточками и (или) настольными табличками.</w:t>
      </w:r>
    </w:p>
    <w:p>
      <w:pPr>
        <w:pStyle w:val="0"/>
        <w:spacing w:before="200" w:line-rule="auto"/>
        <w:ind w:firstLine="540"/>
        <w:jc w:val="both"/>
      </w:pPr>
      <w:r>
        <w:rPr>
          <w:sz w:val="20"/>
        </w:rPr>
        <w:t xml:space="preserve">2.12.16. Места для приема документов должны быть снабжены стулом, иметь место для письма и раскладки документов.</w:t>
      </w:r>
    </w:p>
    <w:p>
      <w:pPr>
        <w:pStyle w:val="0"/>
        <w:spacing w:before="200" w:line-rule="auto"/>
        <w:ind w:firstLine="540"/>
        <w:jc w:val="both"/>
      </w:pPr>
      <w:r>
        <w:rPr>
          <w:sz w:val="20"/>
        </w:rPr>
        <w:t xml:space="preserve">2.12.17.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pPr>
        <w:pStyle w:val="0"/>
        <w:spacing w:before="200" w:line-rule="auto"/>
        <w:ind w:firstLine="540"/>
        <w:jc w:val="both"/>
      </w:pPr>
      <w:r>
        <w:rPr>
          <w:sz w:val="20"/>
        </w:rPr>
        <w:t xml:space="preserve">2.12.18.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 сканером.</w:t>
      </w:r>
    </w:p>
    <w:p>
      <w:pPr>
        <w:pStyle w:val="0"/>
        <w:spacing w:before="200" w:line-rule="auto"/>
        <w:ind w:firstLine="540"/>
        <w:jc w:val="both"/>
      </w:pPr>
      <w:r>
        <w:rPr>
          <w:sz w:val="20"/>
        </w:rPr>
        <w:t xml:space="preserve">2.12.19.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pPr>
        <w:pStyle w:val="0"/>
        <w:spacing w:before="200" w:line-rule="auto"/>
        <w:ind w:firstLine="540"/>
        <w:jc w:val="both"/>
      </w:pPr>
      <w:r>
        <w:rPr>
          <w:sz w:val="20"/>
        </w:rPr>
        <w:t xml:space="preserve">2.12.20. Помещения, в которых предоставляется муниципальная услуга, должны отвечать требованиям законодательства Российской Федерации о социальной защите инвалидов.</w:t>
      </w:r>
    </w:p>
    <w:p>
      <w:pPr>
        <w:pStyle w:val="0"/>
        <w:spacing w:before="200" w:line-rule="auto"/>
        <w:ind w:firstLine="540"/>
        <w:jc w:val="both"/>
      </w:pPr>
      <w:r>
        <w:rPr>
          <w:sz w:val="20"/>
        </w:rPr>
        <w:t xml:space="preserve">2.13.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pPr>
        <w:pStyle w:val="0"/>
        <w:spacing w:before="200" w:line-rule="auto"/>
        <w:ind w:firstLine="540"/>
        <w:jc w:val="both"/>
      </w:pPr>
      <w:r>
        <w:rPr>
          <w:sz w:val="20"/>
        </w:rPr>
        <w:t xml:space="preserve">2.13.1. Информация о порядке предоставления муниципальной услуги предоставляется:</w:t>
      </w:r>
    </w:p>
    <w:p>
      <w:pPr>
        <w:pStyle w:val="0"/>
        <w:spacing w:before="200" w:line-rule="auto"/>
        <w:ind w:firstLine="540"/>
        <w:jc w:val="both"/>
      </w:pPr>
      <w:r>
        <w:rPr>
          <w:sz w:val="20"/>
        </w:rPr>
        <w:t xml:space="preserve">- должностными лицами уполномоченной организации при личном контакте с заявителем;</w:t>
      </w:r>
    </w:p>
    <w:p>
      <w:pPr>
        <w:pStyle w:val="0"/>
        <w:spacing w:before="200" w:line-rule="auto"/>
        <w:ind w:firstLine="540"/>
        <w:jc w:val="both"/>
      </w:pPr>
      <w:r>
        <w:rPr>
          <w:sz w:val="20"/>
        </w:rPr>
        <w:t xml:space="preserve">- в Управлении и в уполномоченной организации с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pPr>
        <w:pStyle w:val="0"/>
        <w:spacing w:before="200" w:line-rule="auto"/>
        <w:ind w:firstLine="540"/>
        <w:jc w:val="both"/>
      </w:pPr>
      <w:r>
        <w:rPr>
          <w:sz w:val="20"/>
        </w:rPr>
        <w:t xml:space="preserve">2.13.2.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 уполномоченной организации.</w:t>
      </w:r>
    </w:p>
    <w:p>
      <w:pPr>
        <w:pStyle w:val="0"/>
        <w:spacing w:before="200" w:line-rule="auto"/>
        <w:ind w:firstLine="540"/>
        <w:jc w:val="both"/>
      </w:pPr>
      <w:r>
        <w:rPr>
          <w:sz w:val="20"/>
        </w:rPr>
        <w:t xml:space="preserve">2.13.3. При ответах на телефонные звонки и устные обращения должностные лица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 Для обеспечения высоких стандартов качества работы должностных лиц уполномоченной организации ведется запись разговоров.</w:t>
      </w:r>
    </w:p>
    <w:p>
      <w:pPr>
        <w:pStyle w:val="0"/>
        <w:spacing w:before="200" w:line-rule="auto"/>
        <w:ind w:firstLine="540"/>
        <w:jc w:val="both"/>
      </w:pPr>
      <w:r>
        <w:rPr>
          <w:sz w:val="20"/>
        </w:rPr>
        <w:t xml:space="preserve">Время разговора не должно превышать 10 (десяти) минут.</w:t>
      </w:r>
    </w:p>
    <w:p>
      <w:pPr>
        <w:pStyle w:val="0"/>
        <w:spacing w:before="200" w:line-rule="auto"/>
        <w:ind w:firstLine="540"/>
        <w:jc w:val="both"/>
      </w:pPr>
      <w:r>
        <w:rPr>
          <w:sz w:val="20"/>
        </w:rPr>
        <w:t xml:space="preserve">При невозможности должностного лица уполномоченной организации,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Информация о контактных телефонах указана в </w:t>
      </w:r>
      <w:hyperlink w:history="0" w:anchor="P809" w:tooltip="СВЕДЕНИЯ">
        <w:r>
          <w:rPr>
            <w:sz w:val="20"/>
            <w:color w:val="0000ff"/>
          </w:rPr>
          <w:t xml:space="preserve">приложении N 5</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2.13.4. Информирование о ходе предоставления муниципальной услуги осуществляется должностными лицами уполномоченной организации при личном контакте с заявителями, с использованием средств сети интернет, почтовой, телефонной связи, посредством электронной почты.</w:t>
      </w:r>
    </w:p>
    <w:p>
      <w:pPr>
        <w:pStyle w:val="0"/>
        <w:spacing w:before="200" w:line-rule="auto"/>
        <w:ind w:firstLine="540"/>
        <w:jc w:val="both"/>
      </w:pPr>
      <w:r>
        <w:rPr>
          <w:sz w:val="20"/>
        </w:rPr>
        <w:t xml:space="preserve">Заявители, представившие в уполномоченную организацию документы для получения муниципальной услуги, в обязательном порядке информируются должностными лицами уполномоченной организации о результате предоставления муниципальной услуги.</w:t>
      </w:r>
    </w:p>
    <w:p>
      <w:pPr>
        <w:pStyle w:val="0"/>
        <w:spacing w:before="200" w:line-rule="auto"/>
        <w:ind w:firstLine="540"/>
        <w:jc w:val="both"/>
      </w:pPr>
      <w:r>
        <w:rPr>
          <w:sz w:val="20"/>
        </w:rPr>
        <w:t xml:space="preserve">2.13.5. Информация о сроке окончания предоставления муниципальной услуги сообщается заявителю при подаче документов, а в случае сокращения срока - по указанному телефону или почте (при наличии соответствующих данных в заявлении).</w:t>
      </w:r>
    </w:p>
    <w:p>
      <w:pPr>
        <w:pStyle w:val="0"/>
        <w:spacing w:before="200" w:line-rule="auto"/>
        <w:ind w:firstLine="540"/>
        <w:jc w:val="both"/>
      </w:pPr>
      <w:r>
        <w:rPr>
          <w:sz w:val="20"/>
        </w:rPr>
        <w:t xml:space="preserve">2.13.6. Консультирование по вопросам предоставления муниципальной услуги осуществляется должностными лицами Управления, уполномоченной организации.</w:t>
      </w:r>
    </w:p>
    <w:p>
      <w:pPr>
        <w:pStyle w:val="0"/>
        <w:spacing w:before="200" w:line-rule="auto"/>
        <w:ind w:firstLine="540"/>
        <w:jc w:val="both"/>
      </w:pPr>
      <w:r>
        <w:rPr>
          <w:sz w:val="20"/>
        </w:rPr>
        <w:t xml:space="preserve">2.13.7. Консультирование осуществляется по следующим вопросам:</w:t>
      </w:r>
    </w:p>
    <w:p>
      <w:pPr>
        <w:pStyle w:val="0"/>
        <w:spacing w:before="200" w:line-rule="auto"/>
        <w:ind w:firstLine="540"/>
        <w:jc w:val="both"/>
      </w:pPr>
      <w:r>
        <w:rPr>
          <w:sz w:val="20"/>
        </w:rPr>
        <w:t xml:space="preserve">- необходимого перечня документов, представляемых для предоставления муниципальной услуги;</w:t>
      </w:r>
    </w:p>
    <w:p>
      <w:pPr>
        <w:pStyle w:val="0"/>
        <w:spacing w:before="200" w:line-rule="auto"/>
        <w:ind w:firstLine="540"/>
        <w:jc w:val="both"/>
      </w:pPr>
      <w:r>
        <w:rPr>
          <w:sz w:val="20"/>
        </w:rPr>
        <w:t xml:space="preserve">- источников получения документов, необходимых для предоставления муниципальной услуги (орган, организация и их местонахождение);</w:t>
      </w:r>
    </w:p>
    <w:p>
      <w:pPr>
        <w:pStyle w:val="0"/>
        <w:spacing w:before="200" w:line-rule="auto"/>
        <w:ind w:firstLine="540"/>
        <w:jc w:val="both"/>
      </w:pPr>
      <w:r>
        <w:rPr>
          <w:sz w:val="20"/>
        </w:rPr>
        <w:t xml:space="preserve">- времени приема и выдачи документов;</w:t>
      </w:r>
    </w:p>
    <w:p>
      <w:pPr>
        <w:pStyle w:val="0"/>
        <w:spacing w:before="200" w:line-rule="auto"/>
        <w:ind w:firstLine="540"/>
        <w:jc w:val="both"/>
      </w:pPr>
      <w:r>
        <w:rPr>
          <w:sz w:val="20"/>
        </w:rPr>
        <w:t xml:space="preserve">- сроков предоставления муниципальной услуги;</w:t>
      </w:r>
    </w:p>
    <w:p>
      <w:pPr>
        <w:pStyle w:val="0"/>
        <w:spacing w:before="200" w:line-rule="auto"/>
        <w:ind w:firstLine="540"/>
        <w:jc w:val="both"/>
      </w:pPr>
      <w:r>
        <w:rPr>
          <w:sz w:val="20"/>
        </w:rPr>
        <w:t xml:space="preserve">- порядка обжалования действий (бездействия) и решений должностных лиц, осуществляемых и принимаемых в ходе предоставления муниципальной услуги.</w:t>
      </w:r>
    </w:p>
    <w:p>
      <w:pPr>
        <w:pStyle w:val="0"/>
        <w:spacing w:before="200" w:line-rule="auto"/>
        <w:ind w:firstLine="540"/>
        <w:jc w:val="both"/>
      </w:pPr>
      <w:r>
        <w:rPr>
          <w:sz w:val="20"/>
        </w:rPr>
        <w:t xml:space="preserve">2.13.8. При консультировании заявителей по электронной почте, в том числе о ходе предоставления муниципальной услуги, ответ должен быть направлен в течение 5 (пяти) рабочих дней, исчисляемых со дня, следующего за днем поступления соответствующего запроса.</w:t>
      </w:r>
    </w:p>
    <w:p>
      <w:pPr>
        <w:pStyle w:val="0"/>
        <w:spacing w:before="200" w:line-rule="auto"/>
        <w:ind w:firstLine="540"/>
        <w:jc w:val="both"/>
      </w:pPr>
      <w:r>
        <w:rPr>
          <w:sz w:val="20"/>
        </w:rPr>
        <w:t xml:space="preserve">2.14. Заявитель имеет право представить документы по предварительной записи.</w:t>
      </w:r>
    </w:p>
    <w:p>
      <w:pPr>
        <w:pStyle w:val="0"/>
        <w:spacing w:before="200" w:line-rule="auto"/>
        <w:ind w:firstLine="540"/>
        <w:jc w:val="both"/>
      </w:pPr>
      <w:r>
        <w:rPr>
          <w:sz w:val="20"/>
        </w:rPr>
        <w:t xml:space="preserve">2.15. Показатели доступности и качества муниципальных услуг.</w:t>
      </w:r>
    </w:p>
    <w:p>
      <w:pPr>
        <w:pStyle w:val="0"/>
        <w:spacing w:before="200" w:line-rule="auto"/>
        <w:ind w:firstLine="540"/>
        <w:jc w:val="both"/>
      </w:pPr>
      <w:r>
        <w:rPr>
          <w:sz w:val="20"/>
        </w:rPr>
        <w:t xml:space="preserve">2.15.1. Показателями доступности муниципальной услуги являются:</w:t>
      </w:r>
    </w:p>
    <w:p>
      <w:pPr>
        <w:pStyle w:val="0"/>
        <w:spacing w:before="200" w:line-rule="auto"/>
        <w:ind w:firstLine="540"/>
        <w:jc w:val="both"/>
      </w:pPr>
      <w:r>
        <w:rPr>
          <w:sz w:val="20"/>
        </w:rPr>
        <w:t xml:space="preserve">а) транспортная доступность к местам предоставления муниципальной услуги;</w:t>
      </w:r>
    </w:p>
    <w:p>
      <w:pPr>
        <w:pStyle w:val="0"/>
        <w:spacing w:before="200" w:line-rule="auto"/>
        <w:ind w:firstLine="540"/>
        <w:jc w:val="both"/>
      </w:pPr>
      <w:r>
        <w:rPr>
          <w:sz w:val="20"/>
        </w:rPr>
        <w:t xml:space="preserve">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pPr>
        <w:pStyle w:val="0"/>
        <w:spacing w:before="200" w:line-rule="auto"/>
        <w:ind w:firstLine="540"/>
        <w:jc w:val="both"/>
      </w:pPr>
      <w:r>
        <w:rPr>
          <w:sz w:val="20"/>
        </w:rPr>
        <w:t xml:space="preserve">в) размещение информации о порядке предоставления муниципальной услуги на Едином портале государственных и муниципальных услуг.</w:t>
      </w:r>
    </w:p>
    <w:p>
      <w:pPr>
        <w:pStyle w:val="0"/>
        <w:spacing w:before="200" w:line-rule="auto"/>
        <w:ind w:firstLine="540"/>
        <w:jc w:val="both"/>
      </w:pPr>
      <w:r>
        <w:rPr>
          <w:sz w:val="20"/>
        </w:rPr>
        <w:t xml:space="preserve">2.15.2. Показателями качества муниципальной услуги являются:</w:t>
      </w:r>
    </w:p>
    <w:p>
      <w:pPr>
        <w:pStyle w:val="0"/>
        <w:spacing w:before="200" w:line-rule="auto"/>
        <w:ind w:firstLine="540"/>
        <w:jc w:val="both"/>
      </w:pPr>
      <w:r>
        <w:rPr>
          <w:sz w:val="20"/>
        </w:rPr>
        <w:t xml:space="preserve">а) соблюдение срока предоставления муниципальной услуги;</w:t>
      </w:r>
    </w:p>
    <w:p>
      <w:pPr>
        <w:pStyle w:val="0"/>
        <w:spacing w:before="200" w:line-rule="auto"/>
        <w:ind w:firstLine="540"/>
        <w:jc w:val="both"/>
      </w:pPr>
      <w:r>
        <w:rPr>
          <w:sz w:val="20"/>
        </w:rPr>
        <w:t xml:space="preserve">б) соблюдение сроков ожидания в очереди при подаче и получении документов;</w:t>
      </w:r>
    </w:p>
    <w:p>
      <w:pPr>
        <w:pStyle w:val="0"/>
        <w:spacing w:before="200" w:line-rule="auto"/>
        <w:ind w:firstLine="540"/>
        <w:jc w:val="both"/>
      </w:pPr>
      <w:r>
        <w:rPr>
          <w:sz w:val="20"/>
        </w:rPr>
        <w:t xml:space="preserve">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pPr>
        <w:pStyle w:val="0"/>
        <w:jc w:val="both"/>
      </w:pPr>
      <w:r>
        <w:rPr>
          <w:sz w:val="20"/>
        </w:rPr>
      </w:r>
    </w:p>
    <w:p>
      <w:pPr>
        <w:pStyle w:val="2"/>
        <w:outlineLvl w:val="1"/>
        <w:jc w:val="center"/>
      </w:pPr>
      <w:r>
        <w:rPr>
          <w:sz w:val="20"/>
        </w:rPr>
        <w:t xml:space="preserve">Раздел 3. СОСТАВ, ПОСЛЕДОВАТЕЛЬНОСТЬ И СРОКИ ВЫПОЛНЕНИЯ</w:t>
      </w:r>
    </w:p>
    <w:p>
      <w:pPr>
        <w:pStyle w:val="2"/>
        <w:jc w:val="center"/>
      </w:pPr>
      <w:r>
        <w:rPr>
          <w:sz w:val="20"/>
        </w:rPr>
        <w:t xml:space="preserve">АДМИНИСТРАТИВНЫХ ПРОЦЕДУР, ТРЕБОВАНИЯ К ПОРЯДКУ ИХ</w:t>
      </w:r>
    </w:p>
    <w:p>
      <w:pPr>
        <w:pStyle w:val="2"/>
        <w:jc w:val="center"/>
      </w:pPr>
      <w:r>
        <w:rPr>
          <w:sz w:val="20"/>
        </w:rPr>
        <w:t xml:space="preserve">ВЫПОЛНЕНИЯ, В ТОМ ЧИСЛЕ ОСОБЕННОСТИ ВЫПОЛНЕНИЯ</w:t>
      </w:r>
    </w:p>
    <w:p>
      <w:pPr>
        <w:pStyle w:val="2"/>
        <w:jc w:val="center"/>
      </w:pPr>
      <w:r>
        <w:rPr>
          <w:sz w:val="20"/>
        </w:rPr>
        <w:t xml:space="preserve">АДМИНИСТРАТИВНЫХ ПРОЦЕДУР В ЭЛЕКТРОННОЙ ФОРМЕ, А ТАКЖЕ</w:t>
      </w:r>
    </w:p>
    <w:p>
      <w:pPr>
        <w:pStyle w:val="2"/>
        <w:jc w:val="center"/>
      </w:pPr>
      <w:r>
        <w:rPr>
          <w:sz w:val="20"/>
        </w:rPr>
        <w:t xml:space="preserve">ОСОБЕННОСТИ ВЫПОЛНЕНИЯ АДМИНИСТРАТИВНЫХ ПРОЦЕДУР</w:t>
      </w:r>
    </w:p>
    <w:p>
      <w:pPr>
        <w:pStyle w:val="2"/>
        <w:jc w:val="center"/>
      </w:pPr>
      <w:r>
        <w:rPr>
          <w:sz w:val="20"/>
        </w:rPr>
        <w:t xml:space="preserve">В УПОЛНОМОЧЕННОЙ ОРГАНИЗАЦИИ</w:t>
      </w:r>
    </w:p>
    <w:p>
      <w:pPr>
        <w:pStyle w:val="0"/>
        <w:jc w:val="both"/>
      </w:pPr>
      <w:r>
        <w:rPr>
          <w:sz w:val="20"/>
        </w:rPr>
      </w:r>
    </w:p>
    <w:p>
      <w:pPr>
        <w:pStyle w:val="0"/>
        <w:ind w:firstLine="540"/>
        <w:jc w:val="both"/>
      </w:pPr>
      <w:r>
        <w:rPr>
          <w:sz w:val="20"/>
        </w:rPr>
        <w:t xml:space="preserve">3.1. </w:t>
      </w:r>
      <w:hyperlink w:history="0" w:anchor="P854" w:tooltip="БЛОК-СХЕМА">
        <w:r>
          <w:rPr>
            <w:sz w:val="20"/>
            <w:color w:val="0000ff"/>
          </w:rPr>
          <w:t xml:space="preserve">Блок-схема</w:t>
        </w:r>
      </w:hyperlink>
      <w:r>
        <w:rPr>
          <w:sz w:val="20"/>
        </w:rPr>
        <w:t xml:space="preserve"> предоставления муниципальной услуги указана в приложении N 6 к Административному регламенту.</w:t>
      </w:r>
    </w:p>
    <w:p>
      <w:pPr>
        <w:pStyle w:val="0"/>
        <w:spacing w:before="200" w:line-rule="auto"/>
        <w:ind w:firstLine="540"/>
        <w:jc w:val="both"/>
      </w:pPr>
      <w:r>
        <w:rPr>
          <w:sz w:val="20"/>
        </w:rPr>
        <w:t xml:space="preserve">3.2.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а) прием заявления и документов;</w:t>
      </w:r>
    </w:p>
    <w:p>
      <w:pPr>
        <w:pStyle w:val="0"/>
        <w:spacing w:before="200" w:line-rule="auto"/>
        <w:ind w:firstLine="540"/>
        <w:jc w:val="both"/>
      </w:pPr>
      <w:r>
        <w:rPr>
          <w:sz w:val="20"/>
        </w:rPr>
        <w:t xml:space="preserve">б) направление заявления и прилагаемых документов в Управление;</w:t>
      </w:r>
    </w:p>
    <w:p>
      <w:pPr>
        <w:pStyle w:val="0"/>
        <w:spacing w:before="200" w:line-rule="auto"/>
        <w:ind w:firstLine="540"/>
        <w:jc w:val="both"/>
      </w:pPr>
      <w:r>
        <w:rPr>
          <w:sz w:val="20"/>
        </w:rPr>
        <w:t xml:space="preserve">в) рассмотрение Управлением представленных документов;</w:t>
      </w:r>
    </w:p>
    <w:p>
      <w:pPr>
        <w:pStyle w:val="0"/>
        <w:spacing w:before="200" w:line-rule="auto"/>
        <w:ind w:firstLine="540"/>
        <w:jc w:val="both"/>
      </w:pPr>
      <w:r>
        <w:rPr>
          <w:sz w:val="20"/>
        </w:rPr>
        <w:t xml:space="preserve">г) межведомственное информационное взаимодействие;</w:t>
      </w:r>
    </w:p>
    <w:p>
      <w:pPr>
        <w:pStyle w:val="0"/>
        <w:spacing w:before="200" w:line-rule="auto"/>
        <w:ind w:firstLine="540"/>
        <w:jc w:val="both"/>
      </w:pPr>
      <w:r>
        <w:rPr>
          <w:sz w:val="20"/>
        </w:rPr>
        <w:t xml:space="preserve">д) подготовка и оформление результата предоставления муниципальной услуги;</w:t>
      </w:r>
    </w:p>
    <w:p>
      <w:pPr>
        <w:pStyle w:val="0"/>
        <w:spacing w:before="200" w:line-rule="auto"/>
        <w:ind w:firstLine="540"/>
        <w:jc w:val="both"/>
      </w:pPr>
      <w:r>
        <w:rPr>
          <w:sz w:val="20"/>
        </w:rPr>
        <w:t xml:space="preserve">е) направление результата предоставления муниципальной услуги в уполномоченную организацию;</w:t>
      </w:r>
    </w:p>
    <w:p>
      <w:pPr>
        <w:pStyle w:val="0"/>
        <w:spacing w:before="200" w:line-rule="auto"/>
        <w:ind w:firstLine="540"/>
        <w:jc w:val="both"/>
      </w:pPr>
      <w:r>
        <w:rPr>
          <w:sz w:val="20"/>
        </w:rPr>
        <w:t xml:space="preserve">ж) выдача заявителю результата предоставления муниципальной услуги.</w:t>
      </w:r>
    </w:p>
    <w:p>
      <w:pPr>
        <w:pStyle w:val="0"/>
        <w:spacing w:before="200" w:line-rule="auto"/>
        <w:ind w:firstLine="540"/>
        <w:jc w:val="both"/>
      </w:pPr>
      <w:r>
        <w:rPr>
          <w:sz w:val="20"/>
        </w:rPr>
        <w:t xml:space="preserve">3.2.1. Прием заявления и документов.</w:t>
      </w:r>
    </w:p>
    <w:p>
      <w:pPr>
        <w:pStyle w:val="0"/>
        <w:spacing w:before="200" w:line-rule="auto"/>
        <w:ind w:firstLine="540"/>
        <w:jc w:val="both"/>
      </w:pPr>
      <w:r>
        <w:rPr>
          <w:sz w:val="20"/>
        </w:rPr>
        <w:t xml:space="preserve">3.2.1.1. Основанием для начала административной процедуры по приему заявления и документов является обращение заявителя в уполномоченную организацию с заявлением и документами, предусмотренными </w:t>
      </w:r>
      <w:hyperlink w:history="0" w:anchor="P120" w:tooltip="2.6. Исчерпывающий перечень документов, необходимых для предоставления муниципальной услуги, услуг, необходимых и обязательных для предоставления муниципальной услуги.">
        <w:r>
          <w:rPr>
            <w:sz w:val="20"/>
            <w:color w:val="0000ff"/>
          </w:rPr>
          <w:t xml:space="preserve">пунктом 2.6</w:t>
        </w:r>
      </w:hyperlink>
      <w:r>
        <w:rPr>
          <w:sz w:val="20"/>
        </w:rPr>
        <w:t xml:space="preserve"> Административного регламента.</w:t>
      </w:r>
    </w:p>
    <w:p>
      <w:pPr>
        <w:pStyle w:val="0"/>
        <w:spacing w:before="200" w:line-rule="auto"/>
        <w:ind w:firstLine="540"/>
        <w:jc w:val="both"/>
      </w:pPr>
      <w:r>
        <w:rPr>
          <w:sz w:val="20"/>
        </w:rPr>
        <w:t xml:space="preserve">3.2.1.2. Должностное лицо уполномоченной организации, ответственное за прием и регистрацию документов:</w:t>
      </w:r>
    </w:p>
    <w:p>
      <w:pPr>
        <w:pStyle w:val="0"/>
        <w:spacing w:before="200" w:line-rule="auto"/>
        <w:ind w:firstLine="540"/>
        <w:jc w:val="both"/>
      </w:pPr>
      <w:r>
        <w:rPr>
          <w:sz w:val="20"/>
        </w:rPr>
        <w:t xml:space="preserve">а) устанавливает предмет обращения;</w:t>
      </w:r>
    </w:p>
    <w:p>
      <w:pPr>
        <w:pStyle w:val="0"/>
        <w:spacing w:before="200" w:line-rule="auto"/>
        <w:ind w:firstLine="540"/>
        <w:jc w:val="both"/>
      </w:pPr>
      <w:r>
        <w:rPr>
          <w:sz w:val="20"/>
        </w:rPr>
        <w:t xml:space="preserve">б) проверяет документ, удостоверяющий личность заявителя;</w:t>
      </w:r>
    </w:p>
    <w:p>
      <w:pPr>
        <w:pStyle w:val="0"/>
        <w:spacing w:before="200" w:line-rule="auto"/>
        <w:ind w:firstLine="540"/>
        <w:jc w:val="both"/>
      </w:pPr>
      <w:r>
        <w:rPr>
          <w:sz w:val="20"/>
        </w:rPr>
        <w:t xml:space="preserve">в) проверяет наличие документов, необходимых для предоставления муниципальной услуги;</w:t>
      </w:r>
    </w:p>
    <w:p>
      <w:pPr>
        <w:pStyle w:val="0"/>
        <w:spacing w:before="200" w:line-rule="auto"/>
        <w:ind w:firstLine="540"/>
        <w:jc w:val="both"/>
      </w:pPr>
      <w:r>
        <w:rPr>
          <w:sz w:val="20"/>
        </w:rPr>
        <w:t xml:space="preserve">г) проверяет соответствие представленных документов установленным требованиям, указанным в Административном регламенте;</w:t>
      </w:r>
    </w:p>
    <w:p>
      <w:pPr>
        <w:pStyle w:val="0"/>
        <w:spacing w:before="200" w:line-rule="auto"/>
        <w:ind w:firstLine="540"/>
        <w:jc w:val="both"/>
      </w:pPr>
      <w:r>
        <w:rPr>
          <w:sz w:val="20"/>
        </w:rPr>
        <w:t xml:space="preserve">д) снимает электронные копии с документов, возвращает оригиналы заявителю;</w:t>
      </w:r>
    </w:p>
    <w:p>
      <w:pPr>
        <w:pStyle w:val="0"/>
        <w:spacing w:before="200" w:line-rule="auto"/>
        <w:ind w:firstLine="540"/>
        <w:jc w:val="both"/>
      </w:pPr>
      <w:r>
        <w:rPr>
          <w:sz w:val="20"/>
        </w:rPr>
        <w:t xml:space="preserve">е) регистрирует заявление в автоматизированной информационной системе многофункционального центра (далее - АИС МФЦ) при отсутствии оснований, предусмотренных </w:t>
      </w:r>
      <w:hyperlink w:history="0" w:anchor="P219" w:tooltip="2.7. Основания для отказа в приеме документов, необходимых для предоставления муниципальной услуги:">
        <w:r>
          <w:rPr>
            <w:sz w:val="20"/>
            <w:color w:val="0000ff"/>
          </w:rPr>
          <w:t xml:space="preserve">пунктом 2.7</w:t>
        </w:r>
      </w:hyperlink>
      <w:r>
        <w:rPr>
          <w:sz w:val="20"/>
        </w:rPr>
        <w:t xml:space="preserve"> Административного регламента.</w:t>
      </w:r>
    </w:p>
    <w:p>
      <w:pPr>
        <w:pStyle w:val="0"/>
        <w:spacing w:before="200" w:line-rule="auto"/>
        <w:ind w:firstLine="540"/>
        <w:jc w:val="both"/>
      </w:pPr>
      <w:r>
        <w:rPr>
          <w:sz w:val="20"/>
        </w:rPr>
        <w:t xml:space="preserve">3.2.1.3. Должностное лицо уполномоченной организации, ответственное за прием документов, указывает в АИС МФЦ следующее:</w:t>
      </w:r>
    </w:p>
    <w:p>
      <w:pPr>
        <w:pStyle w:val="0"/>
        <w:spacing w:before="200" w:line-rule="auto"/>
        <w:ind w:firstLine="540"/>
        <w:jc w:val="both"/>
      </w:pPr>
      <w:r>
        <w:rPr>
          <w:sz w:val="20"/>
        </w:rPr>
        <w:t xml:space="preserve">- порядковый номер записи;</w:t>
      </w:r>
    </w:p>
    <w:p>
      <w:pPr>
        <w:pStyle w:val="0"/>
        <w:spacing w:before="200" w:line-rule="auto"/>
        <w:ind w:firstLine="540"/>
        <w:jc w:val="both"/>
      </w:pPr>
      <w:r>
        <w:rPr>
          <w:sz w:val="20"/>
        </w:rPr>
        <w:t xml:space="preserve">- дату и время приема;</w:t>
      </w:r>
    </w:p>
    <w:p>
      <w:pPr>
        <w:pStyle w:val="0"/>
        <w:spacing w:before="200" w:line-rule="auto"/>
        <w:ind w:firstLine="540"/>
        <w:jc w:val="both"/>
      </w:pPr>
      <w:r>
        <w:rPr>
          <w:sz w:val="20"/>
        </w:rPr>
        <w:t xml:space="preserve">- общее количество документов и общее число листов в документах;</w:t>
      </w:r>
    </w:p>
    <w:p>
      <w:pPr>
        <w:pStyle w:val="0"/>
        <w:spacing w:before="200" w:line-rule="auto"/>
        <w:ind w:firstLine="540"/>
        <w:jc w:val="both"/>
      </w:pPr>
      <w:r>
        <w:rPr>
          <w:sz w:val="20"/>
        </w:rPr>
        <w:t xml:space="preserve">- данные о заявителе;</w:t>
      </w:r>
    </w:p>
    <w:p>
      <w:pPr>
        <w:pStyle w:val="0"/>
        <w:spacing w:before="200" w:line-rule="auto"/>
        <w:ind w:firstLine="540"/>
        <w:jc w:val="both"/>
      </w:pPr>
      <w:r>
        <w:rPr>
          <w:sz w:val="20"/>
        </w:rPr>
        <w:t xml:space="preserve">- цель обращения заявителя;</w:t>
      </w:r>
    </w:p>
    <w:p>
      <w:pPr>
        <w:pStyle w:val="0"/>
        <w:spacing w:before="200" w:line-rule="auto"/>
        <w:ind w:firstLine="540"/>
        <w:jc w:val="both"/>
      </w:pPr>
      <w:r>
        <w:rPr>
          <w:sz w:val="20"/>
        </w:rPr>
        <w:t xml:space="preserve">- свои фамилию и инициалы.</w:t>
      </w:r>
    </w:p>
    <w:p>
      <w:pPr>
        <w:pStyle w:val="0"/>
        <w:spacing w:before="200" w:line-rule="auto"/>
        <w:ind w:firstLine="540"/>
        <w:jc w:val="both"/>
      </w:pPr>
      <w:r>
        <w:rPr>
          <w:sz w:val="20"/>
        </w:rPr>
        <w:t xml:space="preserve">3.2.1.4. Должностное лицо уполномоченной организации, ответственное за прием документов, оформляет расписку о приеме документов заявителя в АИС МФЦ, которую выдает заявителю.</w:t>
      </w:r>
    </w:p>
    <w:p>
      <w:pPr>
        <w:pStyle w:val="0"/>
        <w:spacing w:before="200" w:line-rule="auto"/>
        <w:ind w:firstLine="540"/>
        <w:jc w:val="both"/>
      </w:pPr>
      <w:r>
        <w:rPr>
          <w:sz w:val="20"/>
        </w:rPr>
        <w:t xml:space="preserve">3.2.1.5. Результатом исполнения административной процедуры по приему заявления и документов является принятое и зарегистрированное заявление с прилагаемыми к нему документами.</w:t>
      </w:r>
    </w:p>
    <w:p>
      <w:pPr>
        <w:pStyle w:val="0"/>
        <w:spacing w:before="200" w:line-rule="auto"/>
        <w:ind w:firstLine="540"/>
        <w:jc w:val="both"/>
      </w:pPr>
      <w:r>
        <w:rPr>
          <w:sz w:val="20"/>
        </w:rPr>
        <w:t xml:space="preserve">3.2.1.6. Способом фиксации результата выполнения административной процедуры по приему заявления и документов является регистрация уполномоченной организацией заявления в АИС МФЦ.</w:t>
      </w:r>
    </w:p>
    <w:p>
      <w:pPr>
        <w:pStyle w:val="0"/>
        <w:spacing w:before="200" w:line-rule="auto"/>
        <w:ind w:firstLine="540"/>
        <w:jc w:val="both"/>
      </w:pPr>
      <w:r>
        <w:rPr>
          <w:sz w:val="20"/>
        </w:rPr>
        <w:t xml:space="preserve">3.2.1.7. Максимальный срок административной процедуры - 45 (сорок пять) минут.</w:t>
      </w:r>
    </w:p>
    <w:p>
      <w:pPr>
        <w:pStyle w:val="0"/>
        <w:spacing w:before="200" w:line-rule="auto"/>
        <w:ind w:firstLine="540"/>
        <w:jc w:val="both"/>
      </w:pPr>
      <w:r>
        <w:rPr>
          <w:sz w:val="20"/>
        </w:rPr>
        <w:t xml:space="preserve">3.2.2. Направление заявления и прилагаемых документов в Управление.</w:t>
      </w:r>
    </w:p>
    <w:p>
      <w:pPr>
        <w:pStyle w:val="0"/>
        <w:spacing w:before="200" w:line-rule="auto"/>
        <w:ind w:firstLine="540"/>
        <w:jc w:val="both"/>
      </w:pPr>
      <w:r>
        <w:rPr>
          <w:sz w:val="20"/>
        </w:rPr>
        <w:t xml:space="preserve">3.2.2.1. Основанием для начала административной процедуры по направлению заявления и прилагаемых документов в Управление является регистрация уполномоченной организацией заявления и документов в АИС МФЦ.</w:t>
      </w:r>
    </w:p>
    <w:p>
      <w:pPr>
        <w:pStyle w:val="0"/>
        <w:spacing w:before="200" w:line-rule="auto"/>
        <w:ind w:firstLine="540"/>
        <w:jc w:val="both"/>
      </w:pPr>
      <w:r>
        <w:rPr>
          <w:sz w:val="20"/>
        </w:rPr>
        <w:t xml:space="preserve">3.2.2.2. Должностное лицо уполномоченной организации, ответственное за прием документов, передает принятое и зарегистрированное заявление с прилагаемыми к нему документами должностному лицу уполномоченной организации, ответственному за направление документов в Управление.</w:t>
      </w:r>
    </w:p>
    <w:p>
      <w:pPr>
        <w:pStyle w:val="0"/>
        <w:spacing w:before="200" w:line-rule="auto"/>
        <w:ind w:firstLine="540"/>
        <w:jc w:val="both"/>
      </w:pPr>
      <w:r>
        <w:rPr>
          <w:sz w:val="20"/>
        </w:rPr>
        <w:t xml:space="preserve">3.2.2.3. Должностное лицо уполномоченной организации, ответственное за направление документов в Управление, направляет принятое и зарегистрированное заявление с прилагаемыми к нему документами в Управление. На рассмотрение направляются все документы, представленные заявителем.</w:t>
      </w:r>
    </w:p>
    <w:bookmarkStart w:id="343" w:name="P343"/>
    <w:bookmarkEnd w:id="343"/>
    <w:p>
      <w:pPr>
        <w:pStyle w:val="0"/>
        <w:spacing w:before="200" w:line-rule="auto"/>
        <w:ind w:firstLine="540"/>
        <w:jc w:val="both"/>
      </w:pPr>
      <w:r>
        <w:rPr>
          <w:sz w:val="20"/>
        </w:rPr>
        <w:t xml:space="preserve">3.2.2.4. Направление на рассмотрение документов осуществляется с распиской о приеме от заявителя документов, в которых обязательно указывается:</w:t>
      </w:r>
    </w:p>
    <w:p>
      <w:pPr>
        <w:pStyle w:val="0"/>
        <w:spacing w:before="200" w:line-rule="auto"/>
        <w:ind w:firstLine="540"/>
        <w:jc w:val="both"/>
      </w:pPr>
      <w:r>
        <w:rPr>
          <w:sz w:val="20"/>
        </w:rPr>
        <w:t xml:space="preserve">- наименование уполномоченной организации;</w:t>
      </w:r>
    </w:p>
    <w:p>
      <w:pPr>
        <w:pStyle w:val="0"/>
        <w:spacing w:before="200" w:line-rule="auto"/>
        <w:ind w:firstLine="540"/>
        <w:jc w:val="both"/>
      </w:pPr>
      <w:r>
        <w:rPr>
          <w:sz w:val="20"/>
        </w:rPr>
        <w:t xml:space="preserve">- перечень и количество направляемых документов;</w:t>
      </w:r>
    </w:p>
    <w:p>
      <w:pPr>
        <w:pStyle w:val="0"/>
        <w:spacing w:before="200" w:line-rule="auto"/>
        <w:ind w:firstLine="540"/>
        <w:jc w:val="both"/>
      </w:pPr>
      <w:r>
        <w:rPr>
          <w:sz w:val="20"/>
        </w:rPr>
        <w:t xml:space="preserve">- Ф.И.О. заявителя;</w:t>
      </w:r>
    </w:p>
    <w:p>
      <w:pPr>
        <w:pStyle w:val="0"/>
        <w:spacing w:before="200" w:line-rule="auto"/>
        <w:ind w:firstLine="540"/>
        <w:jc w:val="both"/>
      </w:pPr>
      <w:r>
        <w:rPr>
          <w:sz w:val="20"/>
        </w:rPr>
        <w:t xml:space="preserve">- наименование муниципальной услуги;</w:t>
      </w:r>
    </w:p>
    <w:p>
      <w:pPr>
        <w:pStyle w:val="0"/>
        <w:spacing w:before="200" w:line-rule="auto"/>
        <w:ind w:firstLine="540"/>
        <w:jc w:val="both"/>
      </w:pPr>
      <w:r>
        <w:rPr>
          <w:sz w:val="20"/>
        </w:rPr>
        <w:t xml:space="preserve">- срок рассмотрения документов в Управлении.</w:t>
      </w:r>
    </w:p>
    <w:p>
      <w:pPr>
        <w:pStyle w:val="0"/>
        <w:spacing w:before="200" w:line-rule="auto"/>
        <w:ind w:firstLine="540"/>
        <w:jc w:val="both"/>
      </w:pPr>
      <w:r>
        <w:rPr>
          <w:sz w:val="20"/>
        </w:rPr>
        <w:t xml:space="preserve">Направление документов фиксируется должностным лицом уполномоченной организации на бумажных носителях и в электронной форме.</w:t>
      </w:r>
    </w:p>
    <w:p>
      <w:pPr>
        <w:pStyle w:val="0"/>
        <w:spacing w:before="200" w:line-rule="auto"/>
        <w:ind w:firstLine="540"/>
        <w:jc w:val="both"/>
      </w:pPr>
      <w:r>
        <w:rPr>
          <w:sz w:val="20"/>
        </w:rPr>
        <w:t xml:space="preserve">3.2.2.5. Результатом исполнения административной процедуры по направлению заявления и прилагаемых документов в Управление являются заявление, прилагаемые документы и расписка о приеме от заявителя документов, оформленная в соответствии с </w:t>
      </w:r>
      <w:hyperlink w:history="0" w:anchor="P343" w:tooltip="3.2.2.4. Направление на рассмотрение документов осуществляется с распиской о приеме от заявителя документов, в которых обязательно указывается:">
        <w:r>
          <w:rPr>
            <w:sz w:val="20"/>
            <w:color w:val="0000ff"/>
          </w:rPr>
          <w:t xml:space="preserve">пунктом 3.2.2.4</w:t>
        </w:r>
      </w:hyperlink>
      <w:r>
        <w:rPr>
          <w:sz w:val="20"/>
        </w:rPr>
        <w:t xml:space="preserve"> Административного регламента, направленные в Управление.</w:t>
      </w:r>
    </w:p>
    <w:p>
      <w:pPr>
        <w:pStyle w:val="0"/>
        <w:spacing w:before="200" w:line-rule="auto"/>
        <w:ind w:firstLine="540"/>
        <w:jc w:val="both"/>
      </w:pPr>
      <w:r>
        <w:rPr>
          <w:sz w:val="20"/>
        </w:rPr>
        <w:t xml:space="preserve">3.2.2.6. Способом фиксации результата выполнения административной процедуры по направлению заявления и прилагаемых документов в Управление является отметка о направлении заявления и прилагаемых документов в Управление в АИС МФЦ.</w:t>
      </w:r>
    </w:p>
    <w:p>
      <w:pPr>
        <w:pStyle w:val="0"/>
        <w:spacing w:before="200" w:line-rule="auto"/>
        <w:ind w:firstLine="540"/>
        <w:jc w:val="both"/>
      </w:pPr>
      <w:r>
        <w:rPr>
          <w:sz w:val="20"/>
        </w:rPr>
        <w:t xml:space="preserve">3.2.2.7. Максимальный срок административной процедуры - 1 (один) рабочий день, следующий за днем приема документов заявителя.</w:t>
      </w:r>
    </w:p>
    <w:p>
      <w:pPr>
        <w:pStyle w:val="0"/>
        <w:spacing w:before="200" w:line-rule="auto"/>
        <w:ind w:firstLine="540"/>
        <w:jc w:val="both"/>
      </w:pPr>
      <w:r>
        <w:rPr>
          <w:sz w:val="20"/>
        </w:rPr>
        <w:t xml:space="preserve">3.2.3. Рассмотрение Управлением представленных документов.</w:t>
      </w:r>
    </w:p>
    <w:p>
      <w:pPr>
        <w:pStyle w:val="0"/>
        <w:spacing w:before="200" w:line-rule="auto"/>
        <w:ind w:firstLine="540"/>
        <w:jc w:val="both"/>
      </w:pPr>
      <w:r>
        <w:rPr>
          <w:sz w:val="20"/>
        </w:rPr>
        <w:t xml:space="preserve">3.2.3.1. Основанием для начала административной процедуры по рассмотрению Управлением представленных документов является получение и регистрация должностным лицом Управления, ответственным за электронный документооборот, заявления с комплектом прилагаемых документов (сведений) в защищенном программном комплексе 1С: Предприятие 8.3z "Выдача льготных транспортных карт" (далее - 1С: "ВЛТК").</w:t>
      </w:r>
    </w:p>
    <w:p>
      <w:pPr>
        <w:pStyle w:val="0"/>
        <w:spacing w:before="200" w:line-rule="auto"/>
        <w:ind w:firstLine="540"/>
        <w:jc w:val="both"/>
      </w:pPr>
      <w:r>
        <w:rPr>
          <w:sz w:val="20"/>
        </w:rPr>
        <w:t xml:space="preserve">3.2.3.2. Заявление после регистрации в 1С: "ВЛТК" передается для исполнения должностному лицу Управления, ответственному за рассмотрение поступившего заявления.</w:t>
      </w:r>
    </w:p>
    <w:p>
      <w:pPr>
        <w:pStyle w:val="0"/>
        <w:spacing w:before="200" w:line-rule="auto"/>
        <w:ind w:firstLine="540"/>
        <w:jc w:val="both"/>
      </w:pPr>
      <w:r>
        <w:rPr>
          <w:sz w:val="20"/>
        </w:rPr>
        <w:t xml:space="preserve">3.2.3.3. Должностное лицо Управления, ответственное за рассмотрение поступившего заявления:</w:t>
      </w:r>
    </w:p>
    <w:p>
      <w:pPr>
        <w:pStyle w:val="0"/>
        <w:spacing w:before="200" w:line-rule="auto"/>
        <w:ind w:firstLine="540"/>
        <w:jc w:val="both"/>
      </w:pPr>
      <w:r>
        <w:rPr>
          <w:sz w:val="20"/>
        </w:rPr>
        <w:t xml:space="preserve">а) проверяет комплектность полученных документов и сведений, в них содержащихся, на наличие оснований, указанных в </w:t>
      </w:r>
      <w:hyperlink w:history="0" w:anchor="P226" w:tooltip="2.7.1. Основаниями для возврата документов без рассмотрения являются:">
        <w:r>
          <w:rPr>
            <w:sz w:val="20"/>
            <w:color w:val="0000ff"/>
          </w:rPr>
          <w:t xml:space="preserve">пункте 2.7.1</w:t>
        </w:r>
      </w:hyperlink>
      <w:r>
        <w:rPr>
          <w:sz w:val="20"/>
        </w:rPr>
        <w:t xml:space="preserve"> Административного регламента;</w:t>
      </w:r>
    </w:p>
    <w:p>
      <w:pPr>
        <w:pStyle w:val="0"/>
        <w:spacing w:before="200" w:line-rule="auto"/>
        <w:ind w:firstLine="540"/>
        <w:jc w:val="both"/>
      </w:pPr>
      <w:r>
        <w:rPr>
          <w:sz w:val="20"/>
        </w:rPr>
        <w:t xml:space="preserve">б) при установлении наличия оснований, указанных в </w:t>
      </w:r>
      <w:hyperlink w:history="0" w:anchor="P226" w:tooltip="2.7.1. Основаниями для возврата документов без рассмотрения являются:">
        <w:r>
          <w:rPr>
            <w:sz w:val="20"/>
            <w:color w:val="0000ff"/>
          </w:rPr>
          <w:t xml:space="preserve">пункте 2.7.1</w:t>
        </w:r>
      </w:hyperlink>
      <w:r>
        <w:rPr>
          <w:sz w:val="20"/>
        </w:rPr>
        <w:t xml:space="preserve"> Административного регламента, подготавливает письменное </w:t>
      </w:r>
      <w:hyperlink w:history="0" w:anchor="P976" w:tooltip="                                УВЕДОМЛЕНИЕ">
        <w:r>
          <w:rPr>
            <w:sz w:val="20"/>
            <w:color w:val="0000ff"/>
          </w:rPr>
          <w:t xml:space="preserve">уведомление</w:t>
        </w:r>
      </w:hyperlink>
      <w:r>
        <w:rPr>
          <w:sz w:val="20"/>
        </w:rPr>
        <w:t xml:space="preserve"> о возврате документов без рассмотрения по форме согласно приложению N 8 к Административному регламенту, обеспечивает его подписание уполномоченным должностным лицом и направляет в уполномоченную организацию вместе с заявлением и прилагаемыми к нему документами. Направление документов осуществляется в порядке и сроки, установленные </w:t>
      </w:r>
      <w:hyperlink w:history="0" w:anchor="P422" w:tooltip="3.2.6. Направление результата предоставления муниципальной услуги в уполномоченную организацию.">
        <w:r>
          <w:rPr>
            <w:sz w:val="20"/>
            <w:color w:val="0000ff"/>
          </w:rPr>
          <w:t xml:space="preserve">пунктом 3.2.6</w:t>
        </w:r>
      </w:hyperlink>
      <w:r>
        <w:rPr>
          <w:sz w:val="20"/>
        </w:rPr>
        <w:t xml:space="preserve"> Административного регламента;</w:t>
      </w:r>
    </w:p>
    <w:p>
      <w:pPr>
        <w:pStyle w:val="0"/>
        <w:spacing w:before="200" w:line-rule="auto"/>
        <w:ind w:firstLine="540"/>
        <w:jc w:val="both"/>
      </w:pPr>
      <w:r>
        <w:rPr>
          <w:sz w:val="20"/>
        </w:rPr>
        <w:t xml:space="preserve">в) при установлении отсутствия оснований, указанных в </w:t>
      </w:r>
      <w:hyperlink w:history="0" w:anchor="P226" w:tooltip="2.7.1. Основаниями для возврата документов без рассмотрения являются:">
        <w:r>
          <w:rPr>
            <w:sz w:val="20"/>
            <w:color w:val="0000ff"/>
          </w:rPr>
          <w:t xml:space="preserve">пункте 2.7.1</w:t>
        </w:r>
      </w:hyperlink>
      <w:r>
        <w:rPr>
          <w:sz w:val="20"/>
        </w:rPr>
        <w:t xml:space="preserve"> Административного регламента, запрашивает в режиме межведомственного информационного взаимодействия документы и сведения, указанные в </w:t>
      </w:r>
      <w:hyperlink w:history="0" w:anchor="P165" w:tooltip="2.6.3. В соответствии с пунктом 3.2.4 Административного регламента Управление самостоятельно запрашивает следующие документы (электронные копии, сведения, содержащиеся в них):">
        <w:r>
          <w:rPr>
            <w:sz w:val="20"/>
            <w:color w:val="0000ff"/>
          </w:rPr>
          <w:t xml:space="preserve">пункте 2.6.3</w:t>
        </w:r>
      </w:hyperlink>
      <w:r>
        <w:rPr>
          <w:sz w:val="20"/>
        </w:rPr>
        <w:t xml:space="preserve"> Административного регламента, в случае, если заявитель не представил их по собственной инициативе. Межведомственное информационное взаимодействие осуществляется в соответствии с </w:t>
      </w:r>
      <w:hyperlink w:history="0" w:anchor="P371" w:tooltip="3.2.4. Межведомственное информационное взаимодействие.">
        <w:r>
          <w:rPr>
            <w:sz w:val="20"/>
            <w:color w:val="0000ff"/>
          </w:rPr>
          <w:t xml:space="preserve">пунктом 3.2.4</w:t>
        </w:r>
      </w:hyperlink>
      <w:r>
        <w:rPr>
          <w:sz w:val="20"/>
        </w:rPr>
        <w:t xml:space="preserve"> Административного регламента.</w:t>
      </w:r>
    </w:p>
    <w:p>
      <w:pPr>
        <w:pStyle w:val="0"/>
        <w:spacing w:before="200" w:line-rule="auto"/>
        <w:ind w:firstLine="540"/>
        <w:jc w:val="both"/>
      </w:pPr>
      <w:r>
        <w:rPr>
          <w:sz w:val="20"/>
        </w:rPr>
        <w:t xml:space="preserve">В случае представления заявителем по собственной инициативе документов и сведений, указанных в </w:t>
      </w:r>
      <w:hyperlink w:history="0" w:anchor="P165" w:tooltip="2.6.3. В соответствии с пунктом 3.2.4 Административного регламента Управление самостоятельно запрашивает следующие документы (электронные копии, сведения, содержащиеся в них):">
        <w:r>
          <w:rPr>
            <w:sz w:val="20"/>
            <w:color w:val="0000ff"/>
          </w:rPr>
          <w:t xml:space="preserve">пункте 2.6.3</w:t>
        </w:r>
      </w:hyperlink>
      <w:r>
        <w:rPr>
          <w:sz w:val="20"/>
        </w:rPr>
        <w:t xml:space="preserve"> Административного регламента, приступает к выполнению административной процедуры по подготовке и оформлению результата предоставления муниципальной услуги, предусмотренной </w:t>
      </w:r>
      <w:hyperlink w:history="0" w:anchor="P392" w:tooltip="3.2.5. Подготовка и оформление результата предоставления муниципальной услуги.">
        <w:r>
          <w:rPr>
            <w:sz w:val="20"/>
            <w:color w:val="0000ff"/>
          </w:rPr>
          <w:t xml:space="preserve">пунктом 3.2.5</w:t>
        </w:r>
      </w:hyperlink>
      <w:r>
        <w:rPr>
          <w:sz w:val="20"/>
        </w:rPr>
        <w:t xml:space="preserve"> Административного регламента.</w:t>
      </w:r>
    </w:p>
    <w:p>
      <w:pPr>
        <w:pStyle w:val="0"/>
        <w:jc w:val="both"/>
      </w:pPr>
      <w:r>
        <w:rPr>
          <w:sz w:val="20"/>
        </w:rPr>
        <w:t xml:space="preserve">(п. 3.2.3.3 в ред. </w:t>
      </w:r>
      <w:hyperlink w:history="0" r:id="rId51"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28.06.2024 N 8233)</w:t>
      </w:r>
    </w:p>
    <w:p>
      <w:pPr>
        <w:pStyle w:val="0"/>
        <w:spacing w:before="200" w:line-rule="auto"/>
        <w:ind w:firstLine="540"/>
        <w:jc w:val="both"/>
      </w:pPr>
      <w:r>
        <w:rPr>
          <w:sz w:val="20"/>
        </w:rPr>
        <w:t xml:space="preserve">3.2.3.4. Результатом исполнения административной процедуры является:</w:t>
      </w:r>
    </w:p>
    <w:p>
      <w:pPr>
        <w:pStyle w:val="0"/>
        <w:spacing w:before="200" w:line-rule="auto"/>
        <w:ind w:firstLine="540"/>
        <w:jc w:val="both"/>
      </w:pPr>
      <w:r>
        <w:rPr>
          <w:sz w:val="20"/>
        </w:rPr>
        <w:t xml:space="preserve">- направление в уполномоченную организацию письменного уведомления о возврате документов без рассмотрения вместе с заявлением и прилагаемыми к нему документами (при установлении наличия оснований, указанных в </w:t>
      </w:r>
      <w:hyperlink w:history="0" w:anchor="P226" w:tooltip="2.7.1. Основаниями для возврата документов без рассмотрения являются:">
        <w:r>
          <w:rPr>
            <w:sz w:val="20"/>
            <w:color w:val="0000ff"/>
          </w:rPr>
          <w:t xml:space="preserve">пункте 2.7.1</w:t>
        </w:r>
      </w:hyperlink>
      <w:r>
        <w:rPr>
          <w:sz w:val="20"/>
        </w:rPr>
        <w:t xml:space="preserve"> Административного регламента);</w:t>
      </w:r>
    </w:p>
    <w:p>
      <w:pPr>
        <w:pStyle w:val="0"/>
        <w:spacing w:before="200" w:line-rule="auto"/>
        <w:ind w:firstLine="540"/>
        <w:jc w:val="both"/>
      </w:pPr>
      <w:r>
        <w:rPr>
          <w:sz w:val="20"/>
        </w:rPr>
        <w:t xml:space="preserve">- зарегистрированное заявление с прилагаемыми к нему документами (при их наличии), переданное на исполнение должностному лицу Управления, ответственному за рассмотрение поступившего заявления (при установлении отсутствия оснований, указанных в </w:t>
      </w:r>
      <w:hyperlink w:history="0" w:anchor="P226" w:tooltip="2.7.1. Основаниями для возврата документов без рассмотрения являются:">
        <w:r>
          <w:rPr>
            <w:sz w:val="20"/>
            <w:color w:val="0000ff"/>
          </w:rPr>
          <w:t xml:space="preserve">пункте 2.7.1</w:t>
        </w:r>
      </w:hyperlink>
      <w:r>
        <w:rPr>
          <w:sz w:val="20"/>
        </w:rPr>
        <w:t xml:space="preserve"> Административного регламента).</w:t>
      </w:r>
    </w:p>
    <w:p>
      <w:pPr>
        <w:pStyle w:val="0"/>
        <w:jc w:val="both"/>
      </w:pPr>
      <w:r>
        <w:rPr>
          <w:sz w:val="20"/>
        </w:rPr>
        <w:t xml:space="preserve">(п. 3.2.3.4 в ред. </w:t>
      </w:r>
      <w:hyperlink w:history="0" r:id="rId52"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28.06.2024 N 8233)</w:t>
      </w:r>
    </w:p>
    <w:p>
      <w:pPr>
        <w:pStyle w:val="0"/>
        <w:spacing w:before="200" w:line-rule="auto"/>
        <w:ind w:firstLine="540"/>
        <w:jc w:val="both"/>
      </w:pPr>
      <w:r>
        <w:rPr>
          <w:sz w:val="20"/>
        </w:rPr>
        <w:t xml:space="preserve">3.2.3.5. Способом фиксации результата выполнения административной процедуры является:</w:t>
      </w:r>
    </w:p>
    <w:p>
      <w:pPr>
        <w:pStyle w:val="0"/>
        <w:spacing w:before="200" w:line-rule="auto"/>
        <w:ind w:firstLine="540"/>
        <w:jc w:val="both"/>
      </w:pPr>
      <w:r>
        <w:rPr>
          <w:sz w:val="20"/>
        </w:rPr>
        <w:t xml:space="preserve">- оформление листа сопровождения в соответствии с </w:t>
      </w:r>
      <w:hyperlink w:history="0" w:anchor="P425" w:tooltip="3.2.6.3. Направление результата предоставления муниципальной услуги осуществляется с листом сопровождения (описью), в котором указывается:">
        <w:r>
          <w:rPr>
            <w:sz w:val="20"/>
            <w:color w:val="0000ff"/>
          </w:rPr>
          <w:t xml:space="preserve">пунктом 3.2.6.3</w:t>
        </w:r>
      </w:hyperlink>
      <w:r>
        <w:rPr>
          <w:sz w:val="20"/>
        </w:rPr>
        <w:t xml:space="preserve"> Административного регламента (при установлении наличия оснований, указанных в </w:t>
      </w:r>
      <w:hyperlink w:history="0" w:anchor="P226" w:tooltip="2.7.1. Основаниями для возврата документов без рассмотрения являются:">
        <w:r>
          <w:rPr>
            <w:sz w:val="20"/>
            <w:color w:val="0000ff"/>
          </w:rPr>
          <w:t xml:space="preserve">пункте 2.7.1</w:t>
        </w:r>
      </w:hyperlink>
      <w:r>
        <w:rPr>
          <w:sz w:val="20"/>
        </w:rPr>
        <w:t xml:space="preserve"> Административного регламента);</w:t>
      </w:r>
    </w:p>
    <w:p>
      <w:pPr>
        <w:pStyle w:val="0"/>
        <w:spacing w:before="200" w:line-rule="auto"/>
        <w:ind w:firstLine="540"/>
        <w:jc w:val="both"/>
      </w:pPr>
      <w:r>
        <w:rPr>
          <w:sz w:val="20"/>
        </w:rPr>
        <w:t xml:space="preserve">- регистрация Управлением заявления в 1С: "ВЛТК" (при установлении отсутствия оснований, указанных в </w:t>
      </w:r>
      <w:hyperlink w:history="0" w:anchor="P226" w:tooltip="2.7.1. Основаниями для возврата документов без рассмотрения являются:">
        <w:r>
          <w:rPr>
            <w:sz w:val="20"/>
            <w:color w:val="0000ff"/>
          </w:rPr>
          <w:t xml:space="preserve">пункте 2.7.1</w:t>
        </w:r>
      </w:hyperlink>
      <w:r>
        <w:rPr>
          <w:sz w:val="20"/>
        </w:rPr>
        <w:t xml:space="preserve"> Административного регламента).</w:t>
      </w:r>
    </w:p>
    <w:p>
      <w:pPr>
        <w:pStyle w:val="0"/>
        <w:jc w:val="both"/>
      </w:pPr>
      <w:r>
        <w:rPr>
          <w:sz w:val="20"/>
        </w:rPr>
        <w:t xml:space="preserve">(п. 3.2.3.5 в ред. </w:t>
      </w:r>
      <w:hyperlink w:history="0" r:id="rId53"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28.06.2024 N 8233)</w:t>
      </w:r>
    </w:p>
    <w:p>
      <w:pPr>
        <w:pStyle w:val="0"/>
        <w:spacing w:before="200" w:line-rule="auto"/>
        <w:ind w:firstLine="540"/>
        <w:jc w:val="both"/>
      </w:pPr>
      <w:r>
        <w:rPr>
          <w:sz w:val="20"/>
        </w:rPr>
        <w:t xml:space="preserve">3.2.3.6. Максимальный срок административной процедуры - 1 (один) рабочий день, следующий за днем поступления документов в Управление.</w:t>
      </w:r>
    </w:p>
    <w:bookmarkStart w:id="371" w:name="P371"/>
    <w:bookmarkEnd w:id="371"/>
    <w:p>
      <w:pPr>
        <w:pStyle w:val="0"/>
        <w:spacing w:before="200" w:line-rule="auto"/>
        <w:ind w:firstLine="540"/>
        <w:jc w:val="both"/>
      </w:pPr>
      <w:r>
        <w:rPr>
          <w:sz w:val="20"/>
        </w:rPr>
        <w:t xml:space="preserve">3.2.4. Межведомственное информационное взаимодействие.</w:t>
      </w:r>
    </w:p>
    <w:p>
      <w:pPr>
        <w:pStyle w:val="0"/>
        <w:spacing w:before="200" w:line-rule="auto"/>
        <w:ind w:firstLine="540"/>
        <w:jc w:val="both"/>
      </w:pPr>
      <w:r>
        <w:rPr>
          <w:sz w:val="20"/>
        </w:rPr>
        <w:t xml:space="preserve">3.2.4.1. 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w:t>
      </w:r>
      <w:hyperlink w:history="0" w:anchor="P165" w:tooltip="2.6.3. В соответствии с пунктом 3.2.4 Административного регламента Управление самостоятельно запрашивает следующие документы (электронные копии, сведения, содержащиеся в них):">
        <w:r>
          <w:rPr>
            <w:sz w:val="20"/>
            <w:color w:val="0000ff"/>
          </w:rPr>
          <w:t xml:space="preserve">пунктом 2.6.3</w:t>
        </w:r>
      </w:hyperlink>
      <w:r>
        <w:rPr>
          <w:sz w:val="20"/>
        </w:rPr>
        <w:t xml:space="preserve"> Административного регламента запрашиваются в режиме межведомственного взаимодействия. В зависимости от представленных документов должностное лицо Управления, ответственное за рассмотрение поступившего заявления, осуществляет подготовку и направление следующих межведомственных запросов:</w:t>
      </w:r>
    </w:p>
    <w:p>
      <w:pPr>
        <w:pStyle w:val="0"/>
        <w:spacing w:before="200" w:line-rule="auto"/>
        <w:ind w:firstLine="540"/>
        <w:jc w:val="both"/>
      </w:pPr>
      <w:r>
        <w:rPr>
          <w:sz w:val="20"/>
        </w:rPr>
        <w:t xml:space="preserve">1) в МВД России о предоставлении сведений о регистрации заявителя по месту жительства, месту пребывания;</w:t>
      </w:r>
    </w:p>
    <w:p>
      <w:pPr>
        <w:pStyle w:val="0"/>
        <w:spacing w:before="200" w:line-rule="auto"/>
        <w:ind w:firstLine="540"/>
        <w:jc w:val="both"/>
      </w:pPr>
      <w:r>
        <w:rPr>
          <w:sz w:val="20"/>
        </w:rPr>
        <w:t xml:space="preserve">2) в ФПСС РФ о предоставлении:</w:t>
      </w:r>
    </w:p>
    <w:p>
      <w:pPr>
        <w:pStyle w:val="0"/>
        <w:spacing w:before="200" w:line-rule="auto"/>
        <w:ind w:firstLine="540"/>
        <w:jc w:val="both"/>
      </w:pPr>
      <w:r>
        <w:rPr>
          <w:sz w:val="20"/>
        </w:rPr>
        <w:t xml:space="preserve">- сведений, подтверждающих факт установления пенсии заявителю;</w:t>
      </w:r>
    </w:p>
    <w:p>
      <w:pPr>
        <w:pStyle w:val="0"/>
        <w:spacing w:before="200" w:line-rule="auto"/>
        <w:ind w:firstLine="540"/>
        <w:jc w:val="both"/>
      </w:pPr>
      <w:r>
        <w:rPr>
          <w:sz w:val="20"/>
        </w:rPr>
        <w:t xml:space="preserve">- СНИЛСа заявителя;</w:t>
      </w:r>
    </w:p>
    <w:p>
      <w:pPr>
        <w:pStyle w:val="0"/>
        <w:spacing w:before="200" w:line-rule="auto"/>
        <w:ind w:firstLine="540"/>
        <w:jc w:val="both"/>
      </w:pPr>
      <w:r>
        <w:rPr>
          <w:sz w:val="20"/>
        </w:rPr>
        <w:t xml:space="preserve">3) в МТСЗН Рязанской области о предоставлении сведений:</w:t>
      </w:r>
    </w:p>
    <w:p>
      <w:pPr>
        <w:pStyle w:val="0"/>
        <w:spacing w:before="200" w:line-rule="auto"/>
        <w:ind w:firstLine="540"/>
        <w:jc w:val="both"/>
      </w:pPr>
      <w:r>
        <w:rPr>
          <w:sz w:val="20"/>
        </w:rPr>
        <w:t xml:space="preserve">- о наличии или отсутствии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об удостоверении многодетной семьи;</w:t>
      </w:r>
    </w:p>
    <w:p>
      <w:pPr>
        <w:pStyle w:val="0"/>
        <w:spacing w:before="200" w:line-rule="auto"/>
        <w:ind w:firstLine="540"/>
        <w:jc w:val="both"/>
      </w:pPr>
      <w:r>
        <w:rPr>
          <w:sz w:val="20"/>
        </w:rPr>
        <w:t xml:space="preserve">4) оператору ФГИС ФРИ о предоставлении сведений об инвалидности. В случае отсутствия соответствующих сведений в ФГИС ФРИ муниципальная услуга предоставляется на основании предоставленных заявителем документов, подтверждающих инвалидность;</w:t>
      </w:r>
    </w:p>
    <w:p>
      <w:pPr>
        <w:pStyle w:val="0"/>
        <w:spacing w:before="200" w:line-rule="auto"/>
        <w:ind w:firstLine="540"/>
        <w:jc w:val="both"/>
      </w:pPr>
      <w:r>
        <w:rPr>
          <w:sz w:val="20"/>
        </w:rPr>
        <w:t xml:space="preserve">5) оператору ЕГИССО о предоставлении сведений о назначенных лицу мерах социальной защиты (поддержки);</w:t>
      </w:r>
    </w:p>
    <w:p>
      <w:pPr>
        <w:pStyle w:val="0"/>
        <w:spacing w:before="200" w:line-rule="auto"/>
        <w:ind w:firstLine="540"/>
        <w:jc w:val="both"/>
      </w:pPr>
      <w:r>
        <w:rPr>
          <w:sz w:val="20"/>
        </w:rPr>
        <w:t xml:space="preserve">6) оператору ФГИС ЕГР ЗАГС о предоставлении сведений о рождении, о браке;</w:t>
      </w:r>
    </w:p>
    <w:p>
      <w:pPr>
        <w:pStyle w:val="0"/>
        <w:spacing w:before="200" w:line-rule="auto"/>
        <w:ind w:firstLine="540"/>
        <w:jc w:val="both"/>
      </w:pPr>
      <w:r>
        <w:rPr>
          <w:sz w:val="20"/>
        </w:rPr>
        <w:t xml:space="preserve">7) УОиМП о предоставлении сведений об установлении попечительства над несовершеннолетним гражданином.</w:t>
      </w:r>
    </w:p>
    <w:p>
      <w:pPr>
        <w:pStyle w:val="0"/>
        <w:spacing w:before="200" w:line-rule="auto"/>
        <w:ind w:firstLine="540"/>
        <w:jc w:val="both"/>
      </w:pPr>
      <w:r>
        <w:rPr>
          <w:sz w:val="20"/>
        </w:rPr>
        <w:t xml:space="preserve">3.2.4.2. 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w:t>
      </w:r>
      <w:hyperlink w:history="0" r:id="rId5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статьей 7.2</w:t>
        </w:r>
      </w:hyperlink>
      <w:r>
        <w:rPr>
          <w:sz w:val="20"/>
        </w:rPr>
        <w:t xml:space="preserve"> Федерального закона N 210-ФЗ.</w:t>
      </w:r>
    </w:p>
    <w:p>
      <w:pPr>
        <w:pStyle w:val="0"/>
        <w:spacing w:before="200" w:line-rule="auto"/>
        <w:ind w:firstLine="540"/>
        <w:jc w:val="both"/>
      </w:pPr>
      <w:r>
        <w:rPr>
          <w:sz w:val="20"/>
        </w:rPr>
        <w:t xml:space="preserve">3.2.4.3. Направление межведомственного запроса в электронном виде может осуществляться с использованием системы исполнения регламентов системы межведомственного электронного взаимодействия (далее - СИР СМЭВ). В этом случае межведомственный запрос должен быть подписан электронной подписью.</w:t>
      </w:r>
    </w:p>
    <w:p>
      <w:pPr>
        <w:pStyle w:val="0"/>
        <w:spacing w:before="200" w:line-rule="auto"/>
        <w:ind w:firstLine="540"/>
        <w:jc w:val="both"/>
      </w:pPr>
      <w:r>
        <w:rPr>
          <w:sz w:val="20"/>
        </w:rPr>
        <w:t xml:space="preserve">3.2.4.4. Процедуры межведомственного взаимодействия осуществляются должностными лицами Управления в соответствии с нормативными правовыми актами Российской Федерации, Рязанской области, муниципальными правовыми актами города Рязани и соответствующими соглашениями.</w:t>
      </w:r>
    </w:p>
    <w:p>
      <w:pPr>
        <w:pStyle w:val="0"/>
        <w:spacing w:before="200" w:line-rule="auto"/>
        <w:ind w:firstLine="540"/>
        <w:jc w:val="both"/>
      </w:pPr>
      <w:r>
        <w:rPr>
          <w:sz w:val="20"/>
        </w:rPr>
        <w:t xml:space="preserve">3.2.4.5. При приеме заявления о предоставлении муниципальной услуги с приложением документов, предусмотренных </w:t>
      </w:r>
      <w:hyperlink w:history="0" w:anchor="P165" w:tooltip="2.6.3. В соответствии с пунктом 3.2.4 Административного регламента Управление самостоятельно запрашивает следующие документы (электронные копии, сведения, содержащиеся в них):">
        <w:r>
          <w:rPr>
            <w:sz w:val="20"/>
            <w:color w:val="0000ff"/>
          </w:rPr>
          <w:t xml:space="preserve">пунктом 2.6.3</w:t>
        </w:r>
      </w:hyperlink>
      <w:r>
        <w:rPr>
          <w:sz w:val="20"/>
        </w:rPr>
        <w:t xml:space="preserve"> Административного регламента, административная процедура по межведомственному взаимодействию не проводится. В этом случае должностное лицо Управления, ответственное за рассмотрение поступившего заявления, приступает к выполнению административной процедуры по подготовке и оформлению результата предоставления муниципальной услуги, предусмотренной </w:t>
      </w:r>
      <w:hyperlink w:history="0" w:anchor="P392" w:tooltip="3.2.5. Подготовка и оформление результата предоставления муниципальной услуги.">
        <w:r>
          <w:rPr>
            <w:sz w:val="20"/>
            <w:color w:val="0000ff"/>
          </w:rPr>
          <w:t xml:space="preserve">пунктом 3.2.5</w:t>
        </w:r>
      </w:hyperlink>
      <w:r>
        <w:rPr>
          <w:sz w:val="20"/>
        </w:rPr>
        <w:t xml:space="preserve"> Административного регламента.</w:t>
      </w:r>
    </w:p>
    <w:p>
      <w:pPr>
        <w:pStyle w:val="0"/>
        <w:spacing w:before="200" w:line-rule="auto"/>
        <w:ind w:firstLine="540"/>
        <w:jc w:val="both"/>
      </w:pPr>
      <w:r>
        <w:rPr>
          <w:sz w:val="20"/>
        </w:rPr>
        <w:t xml:space="preserve">3.2.4.6. В течение 1 (одного) рабочего дня, следующего за днем получения запрашиваемой информации (документов), должностное лицо Управления, ответственное за рассмотрение поступившего заявления, проверяет полноту полученной информации (документов). В случае поступления запрошенной информации (документов) не в полном объеме или содержащей противоречивые сведения должностное лицо Управления, ответственное за рассмотрение поступившего заявления,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материалам личного дела для принятия решения о выдаче результата предоставления муниципальной услуги.</w:t>
      </w:r>
    </w:p>
    <w:p>
      <w:pPr>
        <w:pStyle w:val="0"/>
        <w:spacing w:before="200" w:line-rule="auto"/>
        <w:ind w:firstLine="540"/>
        <w:jc w:val="both"/>
      </w:pPr>
      <w:r>
        <w:rPr>
          <w:sz w:val="20"/>
        </w:rPr>
        <w:t xml:space="preserve">3.2.4.7. Результатом выполнения административной процедуры по межведомственному взаимодействию являются документы (электронные копии, сведения, содержащиеся в них), указанные в </w:t>
      </w:r>
      <w:hyperlink w:history="0" w:anchor="P165" w:tooltip="2.6.3. В соответствии с пунктом 3.2.4 Административного регламента Управление самостоятельно запрашивает следующие документы (электронные копии, сведения, содержащиеся в них):">
        <w:r>
          <w:rPr>
            <w:sz w:val="20"/>
            <w:color w:val="0000ff"/>
          </w:rPr>
          <w:t xml:space="preserve">пункте 2.6.3</w:t>
        </w:r>
      </w:hyperlink>
      <w:r>
        <w:rPr>
          <w:sz w:val="20"/>
        </w:rPr>
        <w:t xml:space="preserve"> Административного регламента, полученные по межведомственным запросам.</w:t>
      </w:r>
    </w:p>
    <w:p>
      <w:pPr>
        <w:pStyle w:val="0"/>
        <w:spacing w:before="200" w:line-rule="auto"/>
        <w:ind w:firstLine="540"/>
        <w:jc w:val="both"/>
      </w:pPr>
      <w:r>
        <w:rPr>
          <w:sz w:val="20"/>
        </w:rPr>
        <w:t xml:space="preserve">3.2.4.8. Способом фиксации результата выполнения административной процедуры по межведомственному взаимодействию является регистрация межведомственного запроса о представлении сведений или документов в СИР СМЭВ или 1С: "ВЛТК".</w:t>
      </w:r>
    </w:p>
    <w:p>
      <w:pPr>
        <w:pStyle w:val="0"/>
        <w:spacing w:before="200" w:line-rule="auto"/>
        <w:ind w:firstLine="540"/>
        <w:jc w:val="both"/>
      </w:pPr>
      <w:r>
        <w:rPr>
          <w:sz w:val="20"/>
        </w:rPr>
        <w:t xml:space="preserve">3.2.4.9. Максимальный срок административной процедуры - не более 5 (пяти) рабочих дней.</w:t>
      </w:r>
    </w:p>
    <w:bookmarkStart w:id="392" w:name="P392"/>
    <w:bookmarkEnd w:id="392"/>
    <w:p>
      <w:pPr>
        <w:pStyle w:val="0"/>
        <w:spacing w:before="200" w:line-rule="auto"/>
        <w:ind w:firstLine="540"/>
        <w:jc w:val="both"/>
      </w:pPr>
      <w:r>
        <w:rPr>
          <w:sz w:val="20"/>
        </w:rPr>
        <w:t xml:space="preserve">3.2.5. Подготовка и оформление результата предоставления муниципальной услуги.</w:t>
      </w:r>
    </w:p>
    <w:p>
      <w:pPr>
        <w:pStyle w:val="0"/>
        <w:spacing w:before="200" w:line-rule="auto"/>
        <w:ind w:firstLine="540"/>
        <w:jc w:val="both"/>
      </w:pPr>
      <w:r>
        <w:rPr>
          <w:sz w:val="20"/>
        </w:rPr>
        <w:t xml:space="preserve">3.2.5.1. Основанием для начала административной процедуры по подготовке и оформлению результата предоставления муниципальной услуги является окончание административной процедуры по межведомственному взаимодействию, а в случае предоставления заявителем документов, указанных в </w:t>
      </w:r>
      <w:hyperlink w:history="0" w:anchor="P165" w:tooltip="2.6.3. В соответствии с пунктом 3.2.4 Административного регламента Управление самостоятельно запрашивает следующие документы (электронные копии, сведения, содержащиеся в них):">
        <w:r>
          <w:rPr>
            <w:sz w:val="20"/>
            <w:color w:val="0000ff"/>
          </w:rPr>
          <w:t xml:space="preserve">пункте 2.6.3</w:t>
        </w:r>
      </w:hyperlink>
      <w:r>
        <w:rPr>
          <w:sz w:val="20"/>
        </w:rPr>
        <w:t xml:space="preserve"> Административного регламента, по собственной инициативе - окончание административной процедуры по рассмотрению Управлением представленных документов.</w:t>
      </w:r>
    </w:p>
    <w:p>
      <w:pPr>
        <w:pStyle w:val="0"/>
        <w:spacing w:before="200" w:line-rule="auto"/>
        <w:ind w:firstLine="540"/>
        <w:jc w:val="both"/>
      </w:pPr>
      <w:r>
        <w:rPr>
          <w:sz w:val="20"/>
        </w:rPr>
        <w:t xml:space="preserve">3.2.5.2. Должностное лицо Управления, ответственное за рассмотрение поступившего заявления, устанавливает отсутствие (наличие) оснований для отказа в предоставлении муниципальной услуги, предусмотренных </w:t>
      </w:r>
      <w:hyperlink w:history="0" w:anchor="P230" w:tooltip="2.8. Исчерпывающий перечень оснований для приостановления предоставления муниципальной услуги или для отказа в предоставлении муниципальной услуги.">
        <w:r>
          <w:rPr>
            <w:sz w:val="20"/>
            <w:color w:val="0000ff"/>
          </w:rPr>
          <w:t xml:space="preserve">пунктом 2.8</w:t>
        </w:r>
      </w:hyperlink>
      <w:r>
        <w:rPr>
          <w:sz w:val="20"/>
        </w:rPr>
        <w:t xml:space="preserve"> Административного регламента.</w:t>
      </w:r>
    </w:p>
    <w:p>
      <w:pPr>
        <w:pStyle w:val="0"/>
        <w:spacing w:before="200" w:line-rule="auto"/>
        <w:ind w:firstLine="540"/>
        <w:jc w:val="both"/>
      </w:pPr>
      <w:r>
        <w:rPr>
          <w:sz w:val="20"/>
        </w:rPr>
        <w:t xml:space="preserve">В случае отсутствия оснований для отказа в предоставлении муниципальной услуги должностное лицо Управления, ответственное за рассмотрение поступившего заявления:</w:t>
      </w:r>
    </w:p>
    <w:p>
      <w:pPr>
        <w:pStyle w:val="0"/>
        <w:spacing w:before="200" w:line-rule="auto"/>
        <w:ind w:firstLine="540"/>
        <w:jc w:val="both"/>
      </w:pPr>
      <w:r>
        <w:rPr>
          <w:sz w:val="20"/>
        </w:rPr>
        <w:t xml:space="preserve">- готовит Извещение;</w:t>
      </w:r>
    </w:p>
    <w:p>
      <w:pPr>
        <w:pStyle w:val="0"/>
        <w:spacing w:before="200" w:line-rule="auto"/>
        <w:ind w:firstLine="540"/>
        <w:jc w:val="both"/>
      </w:pPr>
      <w:r>
        <w:rPr>
          <w:sz w:val="20"/>
        </w:rPr>
        <w:t xml:space="preserve">- направляет его на подписание начальнику Управления;</w:t>
      </w:r>
    </w:p>
    <w:p>
      <w:pPr>
        <w:pStyle w:val="0"/>
        <w:spacing w:before="200" w:line-rule="auto"/>
        <w:ind w:firstLine="540"/>
        <w:jc w:val="both"/>
      </w:pPr>
      <w:r>
        <w:rPr>
          <w:sz w:val="20"/>
        </w:rPr>
        <w:t xml:space="preserve">- регистрирует Извещение в 1С: "ВЛТК";</w:t>
      </w:r>
    </w:p>
    <w:p>
      <w:pPr>
        <w:pStyle w:val="0"/>
        <w:spacing w:before="200" w:line-rule="auto"/>
        <w:ind w:firstLine="540"/>
        <w:jc w:val="both"/>
      </w:pPr>
      <w:r>
        <w:rPr>
          <w:sz w:val="20"/>
        </w:rPr>
        <w:t xml:space="preserve">- делает электронную копию Извещения и приобщает к материалам личного дела;</w:t>
      </w:r>
    </w:p>
    <w:p>
      <w:pPr>
        <w:pStyle w:val="0"/>
        <w:spacing w:before="200" w:line-rule="auto"/>
        <w:ind w:firstLine="540"/>
        <w:jc w:val="both"/>
      </w:pPr>
      <w:r>
        <w:rPr>
          <w:sz w:val="20"/>
        </w:rPr>
        <w:t xml:space="preserve">- заполняет поля "Дата проверки" и "Фамилия проверяющего", ставит отметку "Право на льготный проезд" в 1С: "ВЛТК".</w:t>
      </w:r>
    </w:p>
    <w:p>
      <w:pPr>
        <w:pStyle w:val="0"/>
        <w:spacing w:before="200" w:line-rule="auto"/>
        <w:ind w:firstLine="540"/>
        <w:jc w:val="both"/>
      </w:pPr>
      <w:r>
        <w:rPr>
          <w:sz w:val="20"/>
        </w:rPr>
        <w:t xml:space="preserve">В случае наличия оснований для отказа в предоставлении муниципальной услуги должностное лицо Управления, ответственное за рассмотрение поступившего заявления:</w:t>
      </w:r>
    </w:p>
    <w:p>
      <w:pPr>
        <w:pStyle w:val="0"/>
        <w:spacing w:before="200" w:line-rule="auto"/>
        <w:ind w:firstLine="540"/>
        <w:jc w:val="both"/>
      </w:pPr>
      <w:r>
        <w:rPr>
          <w:sz w:val="20"/>
        </w:rPr>
        <w:t xml:space="preserve">- готовит Уведомление;</w:t>
      </w:r>
    </w:p>
    <w:p>
      <w:pPr>
        <w:pStyle w:val="0"/>
        <w:spacing w:before="200" w:line-rule="auto"/>
        <w:ind w:firstLine="540"/>
        <w:jc w:val="both"/>
      </w:pPr>
      <w:r>
        <w:rPr>
          <w:sz w:val="20"/>
        </w:rPr>
        <w:t xml:space="preserve">- направляет его на подписание начальнику Управления;</w:t>
      </w:r>
    </w:p>
    <w:p>
      <w:pPr>
        <w:pStyle w:val="0"/>
        <w:spacing w:before="200" w:line-rule="auto"/>
        <w:ind w:firstLine="540"/>
        <w:jc w:val="both"/>
      </w:pPr>
      <w:r>
        <w:rPr>
          <w:sz w:val="20"/>
        </w:rPr>
        <w:t xml:space="preserve">- регистрирует Уведомление в 1С: "ВЛТК";</w:t>
      </w:r>
    </w:p>
    <w:p>
      <w:pPr>
        <w:pStyle w:val="0"/>
        <w:spacing w:before="200" w:line-rule="auto"/>
        <w:ind w:firstLine="540"/>
        <w:jc w:val="both"/>
      </w:pPr>
      <w:r>
        <w:rPr>
          <w:sz w:val="20"/>
        </w:rPr>
        <w:t xml:space="preserve">- делает электронную копию Уведомления и приобщает к материалам личного дела;</w:t>
      </w:r>
    </w:p>
    <w:p>
      <w:pPr>
        <w:pStyle w:val="0"/>
        <w:spacing w:before="200" w:line-rule="auto"/>
        <w:ind w:firstLine="540"/>
        <w:jc w:val="both"/>
      </w:pPr>
      <w:r>
        <w:rPr>
          <w:sz w:val="20"/>
        </w:rPr>
        <w:t xml:space="preserve">- ставит отметку "Отказ" в 1С: "ВЛТК".</w:t>
      </w:r>
    </w:p>
    <w:p>
      <w:pPr>
        <w:pStyle w:val="0"/>
        <w:spacing w:before="200" w:line-rule="auto"/>
        <w:ind w:firstLine="540"/>
        <w:jc w:val="both"/>
      </w:pPr>
      <w:r>
        <w:rPr>
          <w:sz w:val="20"/>
        </w:rPr>
        <w:t xml:space="preserve">3.2.5.3. Информация о принятых в течение 1 (одного) рабочего дня решениях поступает в 1С: "ВЛТК" должностному лицу Управления, ответственному за электронный документооборот.</w:t>
      </w:r>
    </w:p>
    <w:p>
      <w:pPr>
        <w:pStyle w:val="0"/>
        <w:spacing w:before="200" w:line-rule="auto"/>
        <w:ind w:firstLine="540"/>
        <w:jc w:val="both"/>
      </w:pPr>
      <w:r>
        <w:rPr>
          <w:sz w:val="20"/>
        </w:rPr>
        <w:t xml:space="preserve">3.2.5.4. Должностное лицо Управления, ответственное за электронный документооборот:</w:t>
      </w:r>
    </w:p>
    <w:p>
      <w:pPr>
        <w:pStyle w:val="0"/>
        <w:spacing w:before="200" w:line-rule="auto"/>
        <w:ind w:firstLine="540"/>
        <w:jc w:val="both"/>
      </w:pPr>
      <w:r>
        <w:rPr>
          <w:sz w:val="20"/>
        </w:rPr>
        <w:t xml:space="preserve">а) создает реестр на выдачу Извещений, содержащий:</w:t>
      </w:r>
    </w:p>
    <w:p>
      <w:pPr>
        <w:pStyle w:val="0"/>
        <w:spacing w:before="200" w:line-rule="auto"/>
        <w:ind w:firstLine="540"/>
        <w:jc w:val="both"/>
      </w:pPr>
      <w:r>
        <w:rPr>
          <w:sz w:val="20"/>
        </w:rPr>
        <w:t xml:space="preserve">- Ф.И.О. заявителя;</w:t>
      </w:r>
    </w:p>
    <w:p>
      <w:pPr>
        <w:pStyle w:val="0"/>
        <w:spacing w:before="200" w:line-rule="auto"/>
        <w:ind w:firstLine="540"/>
        <w:jc w:val="both"/>
      </w:pPr>
      <w:r>
        <w:rPr>
          <w:sz w:val="20"/>
        </w:rPr>
        <w:t xml:space="preserve">- дату рождения заявителя;</w:t>
      </w:r>
    </w:p>
    <w:p>
      <w:pPr>
        <w:pStyle w:val="0"/>
        <w:spacing w:before="200" w:line-rule="auto"/>
        <w:ind w:firstLine="540"/>
        <w:jc w:val="both"/>
      </w:pPr>
      <w:r>
        <w:rPr>
          <w:sz w:val="20"/>
        </w:rPr>
        <w:t xml:space="preserve">- номер Извещения;</w:t>
      </w:r>
    </w:p>
    <w:p>
      <w:pPr>
        <w:pStyle w:val="0"/>
        <w:spacing w:before="200" w:line-rule="auto"/>
        <w:ind w:firstLine="540"/>
        <w:jc w:val="both"/>
      </w:pPr>
      <w:r>
        <w:rPr>
          <w:sz w:val="20"/>
        </w:rPr>
        <w:t xml:space="preserve">- подпись начальника Управления;</w:t>
      </w:r>
    </w:p>
    <w:p>
      <w:pPr>
        <w:pStyle w:val="0"/>
        <w:spacing w:before="200" w:line-rule="auto"/>
        <w:ind w:firstLine="540"/>
        <w:jc w:val="both"/>
      </w:pPr>
      <w:r>
        <w:rPr>
          <w:sz w:val="20"/>
        </w:rPr>
        <w:t xml:space="preserve">б) создает ведомость на выдачу Уведомлений, содержащую:</w:t>
      </w:r>
    </w:p>
    <w:p>
      <w:pPr>
        <w:pStyle w:val="0"/>
        <w:spacing w:before="200" w:line-rule="auto"/>
        <w:ind w:firstLine="540"/>
        <w:jc w:val="both"/>
      </w:pPr>
      <w:r>
        <w:rPr>
          <w:sz w:val="20"/>
        </w:rPr>
        <w:t xml:space="preserve">- Ф.И.О. заявителя;</w:t>
      </w:r>
    </w:p>
    <w:p>
      <w:pPr>
        <w:pStyle w:val="0"/>
        <w:spacing w:before="200" w:line-rule="auto"/>
        <w:ind w:firstLine="540"/>
        <w:jc w:val="both"/>
      </w:pPr>
      <w:r>
        <w:rPr>
          <w:sz w:val="20"/>
        </w:rPr>
        <w:t xml:space="preserve">- дату рождения заявителя;</w:t>
      </w:r>
    </w:p>
    <w:p>
      <w:pPr>
        <w:pStyle w:val="0"/>
        <w:spacing w:before="200" w:line-rule="auto"/>
        <w:ind w:firstLine="540"/>
        <w:jc w:val="both"/>
      </w:pPr>
      <w:r>
        <w:rPr>
          <w:sz w:val="20"/>
        </w:rPr>
        <w:t xml:space="preserve">- номер Уведомления;</w:t>
      </w:r>
    </w:p>
    <w:p>
      <w:pPr>
        <w:pStyle w:val="0"/>
        <w:spacing w:before="200" w:line-rule="auto"/>
        <w:ind w:firstLine="540"/>
        <w:jc w:val="both"/>
      </w:pPr>
      <w:r>
        <w:rPr>
          <w:sz w:val="20"/>
        </w:rPr>
        <w:t xml:space="preserve">- подпись начальника Управления.</w:t>
      </w:r>
    </w:p>
    <w:p>
      <w:pPr>
        <w:pStyle w:val="0"/>
        <w:jc w:val="both"/>
      </w:pPr>
      <w:r>
        <w:rPr>
          <w:sz w:val="20"/>
        </w:rPr>
        <w:t xml:space="preserve">(п. 3.2.5.4 в ред. </w:t>
      </w:r>
      <w:hyperlink w:history="0" r:id="rId55" w:tooltip="Постановление Администрации города Рязани от 17.08.2023 N 1110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17.08.2023 N 11101)</w:t>
      </w:r>
    </w:p>
    <w:p>
      <w:pPr>
        <w:pStyle w:val="0"/>
        <w:spacing w:before="200" w:line-rule="auto"/>
        <w:ind w:firstLine="540"/>
        <w:jc w:val="both"/>
      </w:pPr>
      <w:r>
        <w:rPr>
          <w:sz w:val="20"/>
        </w:rPr>
        <w:t xml:space="preserve">3.2.5.5. Способом фиксации результата выполнения административной процедуры является отметка в 1С: "ВЛТК" "Право на льготный проезд" либо "Отказ".</w:t>
      </w:r>
    </w:p>
    <w:p>
      <w:pPr>
        <w:pStyle w:val="0"/>
        <w:spacing w:before="200" w:line-rule="auto"/>
        <w:ind w:firstLine="540"/>
        <w:jc w:val="both"/>
      </w:pPr>
      <w:r>
        <w:rPr>
          <w:sz w:val="20"/>
        </w:rPr>
        <w:t xml:space="preserve">3.2.5.6. Максимальный срок административной процедуры - не более 2 (двух) рабочих дней.</w:t>
      </w:r>
    </w:p>
    <w:bookmarkStart w:id="422" w:name="P422"/>
    <w:bookmarkEnd w:id="422"/>
    <w:p>
      <w:pPr>
        <w:pStyle w:val="0"/>
        <w:spacing w:before="200" w:line-rule="auto"/>
        <w:ind w:firstLine="540"/>
        <w:jc w:val="both"/>
      </w:pPr>
      <w:r>
        <w:rPr>
          <w:sz w:val="20"/>
        </w:rPr>
        <w:t xml:space="preserve">3.2.6. Направление результата предоставления муниципальной услуги в уполномоченную организацию.</w:t>
      </w:r>
    </w:p>
    <w:p>
      <w:pPr>
        <w:pStyle w:val="0"/>
        <w:spacing w:before="200" w:line-rule="auto"/>
        <w:ind w:firstLine="540"/>
        <w:jc w:val="both"/>
      </w:pPr>
      <w:r>
        <w:rPr>
          <w:sz w:val="20"/>
        </w:rPr>
        <w:t xml:space="preserve">3.2.6.1. Основанием для начала административной процедуры по направлению результата предоставления муниципальной услуги в уполномоченную организацию является подписание и регистрация Извещения / Уведомления.</w:t>
      </w:r>
    </w:p>
    <w:bookmarkStart w:id="424" w:name="P424"/>
    <w:bookmarkEnd w:id="424"/>
    <w:p>
      <w:pPr>
        <w:pStyle w:val="0"/>
        <w:spacing w:before="200" w:line-rule="auto"/>
        <w:ind w:firstLine="540"/>
        <w:jc w:val="both"/>
      </w:pPr>
      <w:r>
        <w:rPr>
          <w:sz w:val="20"/>
        </w:rPr>
        <w:t xml:space="preserve">3.2.6.2. Должностное лицо Управления, ответственное за направление результата предоставления муниципальной услуги в уполномоченную организацию, направляет реестр и подписанные и зарегистрированные Извещения в уполномоченную организацию, а в случае отказа - ведомость и подписанные и зарегистрированные Уведомления.</w:t>
      </w:r>
    </w:p>
    <w:bookmarkStart w:id="425" w:name="P425"/>
    <w:bookmarkEnd w:id="425"/>
    <w:p>
      <w:pPr>
        <w:pStyle w:val="0"/>
        <w:spacing w:before="200" w:line-rule="auto"/>
        <w:ind w:firstLine="540"/>
        <w:jc w:val="both"/>
      </w:pPr>
      <w:r>
        <w:rPr>
          <w:sz w:val="20"/>
        </w:rPr>
        <w:t xml:space="preserve">3.2.6.3. Направление результата предоставления муниципальной услуги осуществляется с листом сопровождения (описью), в котором указывается:</w:t>
      </w:r>
    </w:p>
    <w:p>
      <w:pPr>
        <w:pStyle w:val="0"/>
        <w:spacing w:before="200" w:line-rule="auto"/>
        <w:ind w:firstLine="540"/>
        <w:jc w:val="both"/>
      </w:pPr>
      <w:r>
        <w:rPr>
          <w:sz w:val="20"/>
        </w:rPr>
        <w:t xml:space="preserve">- наименование уполномоченной организации;</w:t>
      </w:r>
    </w:p>
    <w:p>
      <w:pPr>
        <w:pStyle w:val="0"/>
        <w:spacing w:before="200" w:line-rule="auto"/>
        <w:ind w:firstLine="540"/>
        <w:jc w:val="both"/>
      </w:pPr>
      <w:r>
        <w:rPr>
          <w:sz w:val="20"/>
        </w:rPr>
        <w:t xml:space="preserve">- количество отправлений;</w:t>
      </w:r>
    </w:p>
    <w:p>
      <w:pPr>
        <w:pStyle w:val="0"/>
        <w:spacing w:before="200" w:line-rule="auto"/>
        <w:ind w:firstLine="540"/>
        <w:jc w:val="both"/>
      </w:pPr>
      <w:r>
        <w:rPr>
          <w:sz w:val="20"/>
        </w:rPr>
        <w:t xml:space="preserve">- номер реестра, количество Извещений;</w:t>
      </w:r>
    </w:p>
    <w:p>
      <w:pPr>
        <w:pStyle w:val="0"/>
        <w:spacing w:before="200" w:line-rule="auto"/>
        <w:ind w:firstLine="540"/>
        <w:jc w:val="both"/>
      </w:pPr>
      <w:r>
        <w:rPr>
          <w:sz w:val="20"/>
        </w:rPr>
        <w:t xml:space="preserve">- номер ведомости, количество Уведомлений.</w:t>
      </w:r>
    </w:p>
    <w:p>
      <w:pPr>
        <w:pStyle w:val="0"/>
        <w:spacing w:before="200" w:line-rule="auto"/>
        <w:ind w:firstLine="540"/>
        <w:jc w:val="both"/>
      </w:pPr>
      <w:r>
        <w:rPr>
          <w:sz w:val="20"/>
        </w:rPr>
        <w:t xml:space="preserve">Направление документов фиксируется должностным лицом Управления.</w:t>
      </w:r>
    </w:p>
    <w:p>
      <w:pPr>
        <w:pStyle w:val="0"/>
        <w:spacing w:before="200" w:line-rule="auto"/>
        <w:ind w:firstLine="540"/>
        <w:jc w:val="both"/>
      </w:pPr>
      <w:r>
        <w:rPr>
          <w:sz w:val="20"/>
        </w:rPr>
        <w:t xml:space="preserve">3.2.6.4. Результатом исполнения административной процедуры по направлению результата предоставления муниципальной услуги в уполномоченную организацию является направление документов, указанных в </w:t>
      </w:r>
      <w:hyperlink w:history="0" w:anchor="P424" w:tooltip="3.2.6.2. Должностное лицо Управления, ответственное за направление результата предоставления муниципальной услуги в уполномоченную организацию, направляет реестр и подписанные и зарегистрированные Извещения в уполномоченную организацию, а в случае отказа - ведомость и подписанные и зарегистрированные Уведомления.">
        <w:r>
          <w:rPr>
            <w:sz w:val="20"/>
            <w:color w:val="0000ff"/>
          </w:rPr>
          <w:t xml:space="preserve">пункте 3.2.6.2</w:t>
        </w:r>
      </w:hyperlink>
      <w:r>
        <w:rPr>
          <w:sz w:val="20"/>
        </w:rPr>
        <w:t xml:space="preserve"> Административного регламента, в уполномоченную организацию.</w:t>
      </w:r>
    </w:p>
    <w:p>
      <w:pPr>
        <w:pStyle w:val="0"/>
        <w:spacing w:before="200" w:line-rule="auto"/>
        <w:ind w:firstLine="540"/>
        <w:jc w:val="both"/>
      </w:pPr>
      <w:r>
        <w:rPr>
          <w:sz w:val="20"/>
        </w:rPr>
        <w:t xml:space="preserve">3.2.6.5. Способом фиксации результата выполнения административной процедуры по направлению результата предоставления муниципальной услуги в уполномоченную организацию является регистрация описи, оформленной в соответствии с </w:t>
      </w:r>
      <w:hyperlink w:history="0" w:anchor="P425" w:tooltip="3.2.6.3. Направление результата предоставления муниципальной услуги осуществляется с листом сопровождения (описью), в котором указывается:">
        <w:r>
          <w:rPr>
            <w:sz w:val="20"/>
            <w:color w:val="0000ff"/>
          </w:rPr>
          <w:t xml:space="preserve">пунктом 3.2.6.3</w:t>
        </w:r>
      </w:hyperlink>
      <w:r>
        <w:rPr>
          <w:sz w:val="20"/>
        </w:rPr>
        <w:t xml:space="preserve"> Административного регламента, в АИС МФЦ и в 1С: "ВЛТК".</w:t>
      </w:r>
    </w:p>
    <w:p>
      <w:pPr>
        <w:pStyle w:val="0"/>
        <w:spacing w:before="200" w:line-rule="auto"/>
        <w:ind w:firstLine="540"/>
        <w:jc w:val="both"/>
      </w:pPr>
      <w:r>
        <w:rPr>
          <w:sz w:val="20"/>
        </w:rPr>
        <w:t xml:space="preserve">3.2.6.6. Максимальный срок административной процедуры - 1 (один) рабочий день.</w:t>
      </w:r>
    </w:p>
    <w:p>
      <w:pPr>
        <w:pStyle w:val="0"/>
        <w:spacing w:before="200" w:line-rule="auto"/>
        <w:ind w:firstLine="540"/>
        <w:jc w:val="both"/>
      </w:pPr>
      <w:r>
        <w:rPr>
          <w:sz w:val="20"/>
        </w:rPr>
        <w:t xml:space="preserve">3.2.7. Выдача заявителю результата предоставления муниципальной услуги.</w:t>
      </w:r>
    </w:p>
    <w:p>
      <w:pPr>
        <w:pStyle w:val="0"/>
        <w:spacing w:before="200" w:line-rule="auto"/>
        <w:ind w:firstLine="540"/>
        <w:jc w:val="both"/>
      </w:pPr>
      <w:r>
        <w:rPr>
          <w:sz w:val="20"/>
        </w:rPr>
        <w:t xml:space="preserve">3.2.7.1. Основанием для начала административной процедуры по выдаче заявителю результата предоставления муниципальной услуги является поступление от Управления к должностному лицу уполномоченной организации, ответственному за выдачу результата предоставления муниципальной услуги, документов, являющихся результатом предоставления муниципальной услуги.</w:t>
      </w:r>
    </w:p>
    <w:p>
      <w:pPr>
        <w:pStyle w:val="0"/>
        <w:spacing w:before="200" w:line-rule="auto"/>
        <w:ind w:firstLine="540"/>
        <w:jc w:val="both"/>
      </w:pPr>
      <w:r>
        <w:rPr>
          <w:sz w:val="20"/>
        </w:rPr>
        <w:t xml:space="preserve">В случае обращения заявителя в Управление - подписание и регистрация Извещения / Уведомления.</w:t>
      </w:r>
    </w:p>
    <w:p>
      <w:pPr>
        <w:pStyle w:val="0"/>
        <w:spacing w:before="200" w:line-rule="auto"/>
        <w:ind w:firstLine="540"/>
        <w:jc w:val="both"/>
      </w:pPr>
      <w:r>
        <w:rPr>
          <w:sz w:val="20"/>
        </w:rPr>
        <w:t xml:space="preserve">3.2.7.2. Должностное лицо уполномоченной организации, ответственное за выдачу результата предоставления муниципальной услуги, в течение 1 (одного) рабочего дня со дня приема от Управления результата предоставления муниципальной услуги сообщает заявителю лично, по телефону или электронной почте о результате предоставления муниципальной услуги и информирует о сроке, в течение которого заявитель вправе обратиться в уполномоченную организацию за получением результата предоставления муниципальной услуги (90 (девяносто) календарных дней с даты получения результата уполномоченной организацией из Управления).</w:t>
      </w:r>
    </w:p>
    <w:p>
      <w:pPr>
        <w:pStyle w:val="0"/>
        <w:spacing w:before="200" w:line-rule="auto"/>
        <w:ind w:firstLine="540"/>
        <w:jc w:val="both"/>
      </w:pPr>
      <w:r>
        <w:rPr>
          <w:sz w:val="20"/>
        </w:rPr>
        <w:t xml:space="preserve">В случае обращения заявителя в Управление должностное лицо, ответственное за выдачу результата предоставления муниципальной услуги, в течение 1 (одного) рабочего дня со дня регистрации Извещения / Уведомления в 1С: "ВЛТК" сообщает заявителю лично, по телефону или электронной почте о результате предоставления муниципальной услуги и информирует о сроке, в течение которого заявитель вправе обратиться в Управление за получением результата предоставления муниципальной услуги (9 (девять) календарных месяцев с даты оказания муниципальной услуги).</w:t>
      </w:r>
    </w:p>
    <w:p>
      <w:pPr>
        <w:pStyle w:val="0"/>
        <w:jc w:val="both"/>
      </w:pPr>
      <w:r>
        <w:rPr>
          <w:sz w:val="20"/>
        </w:rPr>
        <w:t xml:space="preserve">(п. 3.2.7.2 в ред. </w:t>
      </w:r>
      <w:hyperlink w:history="0" r:id="rId56"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28.06.2024 N 8233)</w:t>
      </w:r>
    </w:p>
    <w:p>
      <w:pPr>
        <w:pStyle w:val="0"/>
        <w:spacing w:before="200" w:line-rule="auto"/>
        <w:ind w:firstLine="540"/>
        <w:jc w:val="both"/>
      </w:pPr>
      <w:r>
        <w:rPr>
          <w:sz w:val="20"/>
        </w:rPr>
        <w:t xml:space="preserve">3.2.7.3. Должностное лицо уполномоченной организации / Управления, ответственное за выдачу результата предоставления муниципальной услуги:</w:t>
      </w:r>
    </w:p>
    <w:p>
      <w:pPr>
        <w:pStyle w:val="0"/>
        <w:spacing w:before="200" w:line-rule="auto"/>
        <w:ind w:firstLine="540"/>
        <w:jc w:val="both"/>
      </w:pPr>
      <w:r>
        <w:rPr>
          <w:sz w:val="20"/>
        </w:rPr>
        <w:t xml:space="preserve">а) устанавливает личность заявителя, в том числе проверяет документ, удостоверяющий личность;</w:t>
      </w:r>
    </w:p>
    <w:p>
      <w:pPr>
        <w:pStyle w:val="0"/>
        <w:spacing w:before="200" w:line-rule="auto"/>
        <w:ind w:firstLine="540"/>
        <w:jc w:val="both"/>
      </w:pPr>
      <w:r>
        <w:rPr>
          <w:sz w:val="20"/>
        </w:rPr>
        <w:t xml:space="preserve">б) находит документы по предоставлению муниципальной услуги;</w:t>
      </w:r>
    </w:p>
    <w:p>
      <w:pPr>
        <w:pStyle w:val="0"/>
        <w:spacing w:before="200" w:line-rule="auto"/>
        <w:ind w:firstLine="540"/>
        <w:jc w:val="both"/>
      </w:pPr>
      <w:r>
        <w:rPr>
          <w:sz w:val="20"/>
        </w:rPr>
        <w:t xml:space="preserve">в) знакомит заявителя с перечнем выдаваемых документов (оглашает названия выдаваемых документов).</w:t>
      </w:r>
    </w:p>
    <w:p>
      <w:pPr>
        <w:pStyle w:val="0"/>
        <w:spacing w:before="200" w:line-rule="auto"/>
        <w:ind w:firstLine="540"/>
        <w:jc w:val="both"/>
      </w:pPr>
      <w:r>
        <w:rPr>
          <w:sz w:val="20"/>
        </w:rPr>
        <w:t xml:space="preserve">Заявитель расписывается:</w:t>
      </w:r>
    </w:p>
    <w:p>
      <w:pPr>
        <w:pStyle w:val="0"/>
        <w:spacing w:before="200" w:line-rule="auto"/>
        <w:ind w:firstLine="540"/>
        <w:jc w:val="both"/>
      </w:pPr>
      <w:r>
        <w:rPr>
          <w:sz w:val="20"/>
        </w:rPr>
        <w:t xml:space="preserve">- в реестре Извещений с указанием даты получения;</w:t>
      </w:r>
    </w:p>
    <w:p>
      <w:pPr>
        <w:pStyle w:val="0"/>
        <w:spacing w:before="200" w:line-rule="auto"/>
        <w:ind w:firstLine="540"/>
        <w:jc w:val="both"/>
      </w:pPr>
      <w:r>
        <w:rPr>
          <w:sz w:val="20"/>
        </w:rPr>
        <w:t xml:space="preserve">- в ведомости Уведомлений с указанием даты получения;</w:t>
      </w:r>
    </w:p>
    <w:p>
      <w:pPr>
        <w:pStyle w:val="0"/>
        <w:spacing w:before="200" w:line-rule="auto"/>
        <w:ind w:firstLine="540"/>
        <w:jc w:val="both"/>
      </w:pPr>
      <w:r>
        <w:rPr>
          <w:sz w:val="20"/>
        </w:rPr>
        <w:t xml:space="preserve">г) выдает результат предоставления муниципальной услуги;</w:t>
      </w:r>
    </w:p>
    <w:p>
      <w:pPr>
        <w:pStyle w:val="0"/>
        <w:spacing w:before="200" w:line-rule="auto"/>
        <w:ind w:firstLine="540"/>
        <w:jc w:val="both"/>
      </w:pPr>
      <w:r>
        <w:rPr>
          <w:sz w:val="20"/>
        </w:rPr>
        <w:t xml:space="preserve">д) делает запись в книге учета выданных документов или в АИС МФЦ/1С: "ВЛТК" о выдаче документов.</w:t>
      </w:r>
    </w:p>
    <w:p>
      <w:pPr>
        <w:pStyle w:val="0"/>
        <w:spacing w:before="200" w:line-rule="auto"/>
        <w:ind w:firstLine="540"/>
        <w:jc w:val="both"/>
      </w:pPr>
      <w:r>
        <w:rPr>
          <w:sz w:val="20"/>
        </w:rPr>
        <w:t xml:space="preserve">3.2.7.4. Результатом административной процедуры по выдаче заявителю результата предоставления муниципальной услуги уполномоченной организацией / Управлением является получение заявителем документов, являющихся результатом предоставления муниципальной услуги.</w:t>
      </w:r>
    </w:p>
    <w:p>
      <w:pPr>
        <w:pStyle w:val="0"/>
        <w:spacing w:before="200" w:line-rule="auto"/>
        <w:ind w:firstLine="540"/>
        <w:jc w:val="both"/>
      </w:pPr>
      <w:r>
        <w:rPr>
          <w:sz w:val="20"/>
        </w:rPr>
        <w:t xml:space="preserve">3.2.7.5. Способом фиксации результата выполнения административной процедуры по выдаче заявителю результата предоставления муниципальной услуги уполномоченной организацией / Управлением является оформление записи в книге учета выданных документов или в АИС МФЦ/1С: "ВЛТК" о выдаче документов.</w:t>
      </w:r>
    </w:p>
    <w:p>
      <w:pPr>
        <w:pStyle w:val="0"/>
        <w:spacing w:before="200" w:line-rule="auto"/>
        <w:ind w:firstLine="540"/>
        <w:jc w:val="both"/>
      </w:pPr>
      <w:r>
        <w:rPr>
          <w:sz w:val="20"/>
        </w:rPr>
        <w:t xml:space="preserve">3.2.7.6. Максимальный срок административной процедуры - 1 (один) рабочий день.</w:t>
      </w:r>
    </w:p>
    <w:p>
      <w:pPr>
        <w:pStyle w:val="0"/>
        <w:spacing w:before="200" w:line-rule="auto"/>
        <w:ind w:firstLine="540"/>
        <w:jc w:val="both"/>
      </w:pPr>
      <w:r>
        <w:rPr>
          <w:sz w:val="20"/>
        </w:rPr>
        <w:t xml:space="preserve">3.2.8. Выдача результата предоставления муниципальной услуги оператору ЕЦК.</w:t>
      </w:r>
    </w:p>
    <w:p>
      <w:pPr>
        <w:pStyle w:val="0"/>
        <w:spacing w:before="200" w:line-rule="auto"/>
        <w:ind w:firstLine="540"/>
        <w:jc w:val="both"/>
      </w:pPr>
      <w:r>
        <w:rPr>
          <w:sz w:val="20"/>
        </w:rPr>
        <w:t xml:space="preserve">Одновременно с направлением результата предоставления муниципальной услуги в МФЦ производится передача информации оператору ЕЦК в целях ее фиксации в универсальном платежно-сервисном инструменте для населения Рязанской области - цифровом сервисе "Единая цифровая карта жителя Рязанской области".</w:t>
      </w:r>
    </w:p>
    <w:p>
      <w:pPr>
        <w:pStyle w:val="0"/>
        <w:jc w:val="both"/>
      </w:pPr>
      <w:r>
        <w:rPr>
          <w:sz w:val="20"/>
        </w:rPr>
      </w:r>
    </w:p>
    <w:p>
      <w:pPr>
        <w:pStyle w:val="2"/>
        <w:outlineLvl w:val="1"/>
        <w:jc w:val="center"/>
      </w:pPr>
      <w:r>
        <w:rPr>
          <w:sz w:val="20"/>
        </w:rPr>
        <w:t xml:space="preserve">Раздел 4. ФОРМЫ КОНТРОЛЯ ЗА ИСПОЛНЕНИЕМ АДМИНИСТРАТИВНОГО</w:t>
      </w:r>
    </w:p>
    <w:p>
      <w:pPr>
        <w:pStyle w:val="2"/>
        <w:jc w:val="center"/>
      </w:pPr>
      <w:r>
        <w:rPr>
          <w:sz w:val="20"/>
        </w:rPr>
        <w:t xml:space="preserve">РЕГЛАМЕНТА</w:t>
      </w:r>
    </w:p>
    <w:p>
      <w:pPr>
        <w:pStyle w:val="0"/>
        <w:jc w:val="both"/>
      </w:pPr>
      <w:r>
        <w:rPr>
          <w:sz w:val="20"/>
        </w:rPr>
      </w:r>
    </w:p>
    <w:p>
      <w:pPr>
        <w:pStyle w:val="0"/>
        <w:ind w:firstLine="540"/>
        <w:jc w:val="both"/>
      </w:pPr>
      <w:r>
        <w:rPr>
          <w:sz w:val="20"/>
        </w:rPr>
        <w:t xml:space="preserve">4.1. Администрация города Рязани организует и осуществляет контроль за качеством предоставления муниципальной услуги Управлением и структурными подразделениями администрации города Рязани, принимающими участие в предоставлении услуги (далее - структурное подразделение).</w:t>
      </w:r>
    </w:p>
    <w:p>
      <w:pPr>
        <w:pStyle w:val="0"/>
        <w:spacing w:before="200" w:line-rule="auto"/>
        <w:ind w:firstLine="540"/>
        <w:jc w:val="both"/>
      </w:pPr>
      <w:r>
        <w:rPr>
          <w:sz w:val="20"/>
        </w:rPr>
        <w:t xml:space="preserve">Контроль за качеством предоставления муниципальной услуги включает в себя проведение документационных проверок, выявление и устранение нарушений прав заявителей, соблюдения сроков рассмотрения, принятия решений и подготовки документов, являющихся результатов предоставления муниципальной услуги, а также ответов на обращения заявителей, содержащие жалобы на решения, действия (бездействие) должностных лиц Управления, структурных подразделений.</w:t>
      </w:r>
    </w:p>
    <w:p>
      <w:pPr>
        <w:pStyle w:val="0"/>
        <w:spacing w:before="200" w:line-rule="auto"/>
        <w:ind w:firstLine="540"/>
        <w:jc w:val="both"/>
      </w:pPr>
      <w:r>
        <w:rPr>
          <w:sz w:val="20"/>
        </w:rPr>
        <w:t xml:space="preserve">4.2. Проверки качества предоставления муниципальной услуги являются плановыми и внеплановыми.</w:t>
      </w:r>
    </w:p>
    <w:p>
      <w:pPr>
        <w:pStyle w:val="0"/>
        <w:spacing w:before="200" w:line-rule="auto"/>
        <w:ind w:firstLine="540"/>
        <w:jc w:val="both"/>
      </w:pPr>
      <w:r>
        <w:rPr>
          <w:sz w:val="20"/>
        </w:rPr>
        <w:t xml:space="preserve">Плановые проверки осуществляются на основании полугодовых или годовых планов проверки структурных подразделений администрации города Рязани, утверждаемых комиссией администрации города Рязани, состав, положение о деятельности которой утверждается правовым актом администрации города Рязани (далее - комиссия).</w:t>
      </w:r>
    </w:p>
    <w:p>
      <w:pPr>
        <w:pStyle w:val="0"/>
        <w:spacing w:before="200" w:line-rule="auto"/>
        <w:ind w:firstLine="540"/>
        <w:jc w:val="both"/>
      </w:pPr>
      <w:r>
        <w:rPr>
          <w:sz w:val="20"/>
        </w:rPr>
        <w:t xml:space="preserve">Внеплановая проверка проводится при поступлении секретарю комиссии по СЭД (или из других информационных систем) поручения заместителя главы администрации, курирующего вопросы социальной сферы, по жалобе заявителя или информации от государственных органов о предполагаемых или выявленных нарушениях нормативных правовых актов Российской Федерации о проведении проверки.</w:t>
      </w:r>
    </w:p>
    <w:p>
      <w:pPr>
        <w:pStyle w:val="0"/>
        <w:spacing w:before="200" w:line-rule="auto"/>
        <w:ind w:firstLine="540"/>
        <w:jc w:val="both"/>
      </w:pPr>
      <w:r>
        <w:rPr>
          <w:sz w:val="20"/>
        </w:rPr>
        <w:t xml:space="preserve">При проверке рассматриваются все вопросы, связанные с предоставлением муниципальной услуги, или порядок проведения отдельных административных процедур.</w:t>
      </w:r>
    </w:p>
    <w:p>
      <w:pPr>
        <w:pStyle w:val="0"/>
        <w:spacing w:before="200" w:line-rule="auto"/>
        <w:ind w:firstLine="540"/>
        <w:jc w:val="both"/>
      </w:pPr>
      <w:r>
        <w:rPr>
          <w:sz w:val="20"/>
        </w:rPr>
        <w:t xml:space="preserve">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4.4. Должностные лица и специалисты, ответственные за предоставление муниципальной услуги, несут персональную ответственность за соблюдение сроков подготовки документов, порядка выполнения каждой административной процедуры, указанной в Административном регламенте, а также в Порядке регистрации документов при предоставлении муниципальных услуг, утверждаемом администрацией города Рязани, и сохранность документов в период нахождения их в Управлении и структурном подразделении.</w:t>
      </w:r>
    </w:p>
    <w:p>
      <w:pPr>
        <w:pStyle w:val="0"/>
        <w:spacing w:before="200" w:line-rule="auto"/>
        <w:ind w:firstLine="540"/>
        <w:jc w:val="both"/>
      </w:pPr>
      <w:r>
        <w:rPr>
          <w:sz w:val="20"/>
        </w:rPr>
        <w:t xml:space="preserve">Персональная ответственность должностных лиц и специалистов закрепляется в их должностных инструкциях.</w:t>
      </w:r>
    </w:p>
    <w:p>
      <w:pPr>
        <w:pStyle w:val="0"/>
        <w:spacing w:before="200" w:line-rule="auto"/>
        <w:ind w:firstLine="540"/>
        <w:jc w:val="both"/>
      </w:pPr>
      <w:r>
        <w:rPr>
          <w:sz w:val="20"/>
        </w:rPr>
        <w:t xml:space="preserve">4.5. Должностные лица Управления и структурного подразделения принимают меры к прекращению допущенных нарушений, устраняют причины и условия, способствующие совершению нарушений.</w:t>
      </w:r>
    </w:p>
    <w:p>
      <w:pPr>
        <w:pStyle w:val="0"/>
        <w:spacing w:before="200" w:line-rule="auto"/>
        <w:ind w:firstLine="540"/>
        <w:jc w:val="both"/>
      </w:pPr>
      <w:r>
        <w:rPr>
          <w:sz w:val="20"/>
        </w:rPr>
        <w:t xml:space="preserve">4.6. Управление несет ответственность за хранение дел, законченных делопроизводством.</w:t>
      </w:r>
    </w:p>
    <w:p>
      <w:pPr>
        <w:pStyle w:val="0"/>
        <w:jc w:val="both"/>
      </w:pPr>
      <w:r>
        <w:rPr>
          <w:sz w:val="20"/>
        </w:rPr>
      </w:r>
    </w:p>
    <w:p>
      <w:pPr>
        <w:pStyle w:val="2"/>
        <w:outlineLvl w:val="1"/>
        <w:jc w:val="center"/>
      </w:pPr>
      <w:r>
        <w:rPr>
          <w:sz w:val="20"/>
        </w:rPr>
        <w:t xml:space="preserve">Раздел 5. ДОСУДЕБНЫЙ (ВНЕСУДЕБНЫЙ) ПОРЯДОК ОБЖАЛОВАНИЯ</w:t>
      </w:r>
    </w:p>
    <w:p>
      <w:pPr>
        <w:pStyle w:val="2"/>
        <w:jc w:val="center"/>
      </w:pPr>
      <w:r>
        <w:rPr>
          <w:sz w:val="20"/>
        </w:rPr>
        <w:t xml:space="preserve">РЕШЕНИЙ И ДЕЙСТВИЙ (БЕЗДЕЙСТВИЯ) ОРГАНА, ПРЕДОСТАВЛЯЮЩЕГО</w:t>
      </w:r>
    </w:p>
    <w:p>
      <w:pPr>
        <w:pStyle w:val="2"/>
        <w:jc w:val="center"/>
      </w:pPr>
      <w:r>
        <w:rPr>
          <w:sz w:val="20"/>
        </w:rPr>
        <w:t xml:space="preserve">МУНИЦИПАЛЬНУЮ УСЛУГУ, УПОЛНОМОЧЕННОЙ ОРГАНИЗАЦИИ,</w:t>
      </w:r>
    </w:p>
    <w:p>
      <w:pPr>
        <w:pStyle w:val="2"/>
        <w:jc w:val="center"/>
      </w:pPr>
      <w:r>
        <w:rPr>
          <w:sz w:val="20"/>
        </w:rPr>
        <w:t xml:space="preserve">ОРГАНИЗАЦИЙ, УКАЗАННЫХ В ЧАСТИ 1.1 СТАТЬИ 16 ФЕДЕРАЛЬНОГО</w:t>
      </w:r>
    </w:p>
    <w:p>
      <w:pPr>
        <w:pStyle w:val="2"/>
        <w:jc w:val="center"/>
      </w:pPr>
      <w:r>
        <w:rPr>
          <w:sz w:val="20"/>
        </w:rPr>
        <w:t xml:space="preserve">ЗАКОНА N 210-ФЗ, А ТАКЖЕ ИХ ДОЛЖНОСТНЫХ ЛИЦ, МУНИЦИПАЛЬНЫХ</w:t>
      </w:r>
    </w:p>
    <w:p>
      <w:pPr>
        <w:pStyle w:val="2"/>
        <w:jc w:val="center"/>
      </w:pPr>
      <w:r>
        <w:rPr>
          <w:sz w:val="20"/>
        </w:rPr>
        <w:t xml:space="preserve">СЛУЖАЩИХ, РАБОТНИКОВ</w:t>
      </w:r>
    </w:p>
    <w:p>
      <w:pPr>
        <w:pStyle w:val="0"/>
        <w:jc w:val="both"/>
      </w:pPr>
      <w:r>
        <w:rPr>
          <w:sz w:val="20"/>
        </w:rPr>
      </w:r>
    </w:p>
    <w:p>
      <w:pPr>
        <w:pStyle w:val="0"/>
        <w:ind w:firstLine="540"/>
        <w:jc w:val="both"/>
      </w:pPr>
      <w:r>
        <w:rPr>
          <w:sz w:val="20"/>
        </w:rPr>
        <w:t xml:space="preserve">5.1. Заявители имеют право на обжалование решений и действий (бездействия) администрации города Рязани (далее - орган, предоставляющий муниципальную услугу), должностных лиц органа, предоставляющего муниципальную услугу, либо муниципального служащего, уполномоченной организации, работника уполномоченной организации, а также организаций, предусмотренных </w:t>
      </w:r>
      <w:hyperlink w:history="0" r:id="rId5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или их работников, в следующих случаях:</w:t>
      </w:r>
    </w:p>
    <w:p>
      <w:pPr>
        <w:pStyle w:val="0"/>
        <w:spacing w:before="200" w:line-rule="auto"/>
        <w:ind w:firstLine="540"/>
        <w:jc w:val="both"/>
      </w:pPr>
      <w:r>
        <w:rPr>
          <w:sz w:val="20"/>
        </w:rPr>
        <w:t xml:space="preserve">1) нарушение срока регистрации запроса о предоставлении муниципальной услуги, запроса, указанного в </w:t>
      </w:r>
      <w:hyperlink w:history="0" r:id="rId5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N 210-ФЗ;</w:t>
      </w:r>
    </w:p>
    <w:p>
      <w:pPr>
        <w:pStyle w:val="0"/>
        <w:spacing w:before="200" w:line-rule="auto"/>
        <w:ind w:firstLine="540"/>
        <w:jc w:val="both"/>
      </w:pPr>
      <w:r>
        <w:rPr>
          <w:sz w:val="20"/>
        </w:rPr>
        <w:t xml:space="preserve">2) нарушение срока предоставления муниципальной услуги;</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0"/>
        <w:spacing w:before="200" w:line-rule="auto"/>
        <w:ind w:firstLine="540"/>
        <w:jc w:val="both"/>
      </w:pPr>
      <w:r>
        <w:rPr>
          <w:sz w:val="20"/>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муниципальной услуги;</w:t>
      </w:r>
    </w:p>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5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w:t>
      </w:r>
    </w:p>
    <w:p>
      <w:pPr>
        <w:pStyle w:val="0"/>
        <w:spacing w:before="200" w:line-rule="auto"/>
        <w:ind w:firstLine="540"/>
        <w:jc w:val="both"/>
      </w:pPr>
      <w:r>
        <w:rPr>
          <w:sz w:val="20"/>
        </w:rPr>
        <w:t xml:space="preserve">5.2. Заявитель вправе запросить в органе, предоставляющем муниципальную услугу, информацию и документы, необходимые для обоснования и рассмотрения жалобы.</w:t>
      </w:r>
    </w:p>
    <w:bookmarkStart w:id="489" w:name="P489"/>
    <w:bookmarkEnd w:id="489"/>
    <w:p>
      <w:pPr>
        <w:pStyle w:val="0"/>
        <w:spacing w:before="200" w:line-rule="auto"/>
        <w:ind w:firstLine="540"/>
        <w:jc w:val="both"/>
      </w:pPr>
      <w:r>
        <w:rPr>
          <w:sz w:val="20"/>
        </w:rPr>
        <w:t xml:space="preserve">5.3. Жалоба подается в письменной форме на бумажном носителе, в электронной форме в орган, предоставляющий муниципальную услугу, уполномоченную организацию либо в соответствующий орган государственной власти публично-правового образования, являющийся учредителем уполномоченной организации (далее - учредитель уполномоченной организации), а также в организации, предусмотренные </w:t>
      </w:r>
      <w:hyperlink w:history="0" r:id="rId6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уполномоченной организации подаются руководителю этой уполномоченной организации. Жалобы на решения и действия (бездействие) уполномоченной организации подаются учредителю уполномоченной организации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history="0" r:id="rId6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подаются руководителям этих организаций.</w:t>
      </w:r>
    </w:p>
    <w:p>
      <w:pPr>
        <w:pStyle w:val="0"/>
        <w:spacing w:before="200" w:line-rule="auto"/>
        <w:ind w:firstLine="540"/>
        <w:jc w:val="both"/>
      </w:pPr>
      <w:r>
        <w:rPr>
          <w:sz w:val="20"/>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уполномоченную организацию,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уполномоченной организации, работника уполномоченной организации может быть направлена по почте, с использованием информационно-телекоммуникационной сети интернет, официального сайта уполномоченной организации,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history="0" r:id="rId6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0"/>
        <w:spacing w:before="200" w:line-rule="auto"/>
        <w:ind w:firstLine="540"/>
        <w:jc w:val="both"/>
      </w:pPr>
      <w:r>
        <w:rPr>
          <w:sz w:val="20"/>
        </w:rPr>
        <w:t xml:space="preserve">Жалоба должна содержать:</w:t>
      </w:r>
    </w:p>
    <w:p>
      <w:pPr>
        <w:pStyle w:val="0"/>
        <w:spacing w:before="200" w:line-rule="auto"/>
        <w:ind w:firstLine="540"/>
        <w:jc w:val="both"/>
      </w:pPr>
      <w:r>
        <w:rPr>
          <w:sz w:val="2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уполномоченной организации, ее руководителя и (или) работника, организаций, предусмотренных </w:t>
      </w:r>
      <w:hyperlink w:history="0" r:id="rId6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уполномоченной организации, работника уполномоченной организации, организаций, предусмотренных </w:t>
      </w:r>
      <w:hyperlink w:history="0" r:id="rId6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их работников;</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уполномоченной организации, работника уполномоченной организации, организаций, предусмотренных </w:t>
      </w:r>
      <w:hyperlink w:history="0" r:id="rId6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5.4. Поступившая жалоба подлежит регистрации не позднее следующего рабочего дня со дня ее поступления.</w:t>
      </w:r>
    </w:p>
    <w:p>
      <w:pPr>
        <w:pStyle w:val="0"/>
        <w:spacing w:before="200" w:line-rule="auto"/>
        <w:ind w:firstLine="540"/>
        <w:jc w:val="both"/>
      </w:pPr>
      <w:r>
        <w:rPr>
          <w:sz w:val="20"/>
        </w:rPr>
        <w:t xml:space="preserve">Жалоба, поступившая в орган, предоставляющий муниципальную услугу, уполномоченную организацию, учредителю уполномоченной организации, в организации, предусмотренные </w:t>
      </w:r>
      <w:hyperlink w:history="0" r:id="rId6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уполномоченной организации, организаций, предусмотренных </w:t>
      </w:r>
      <w:hyperlink w:history="0" r:id="rId6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5.5.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5.5.1. В случае признания жалобы подлежащей удовлетворению в ответе заявителю, указанном в </w:t>
      </w:r>
      <w:hyperlink w:history="0" w:anchor="P504" w:tooltip="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Административного регламента, незамедлительно направляют имеющиеся материалы в органы прокуратуры.">
        <w:r>
          <w:rPr>
            <w:sz w:val="20"/>
            <w:color w:val="0000ff"/>
          </w:rPr>
          <w:t xml:space="preserve">пункте 5.6</w:t>
        </w:r>
      </w:hyperlink>
      <w:r>
        <w:rPr>
          <w:sz w:val="20"/>
        </w:rPr>
        <w:t xml:space="preserve"> Административного регламента, дается информация о действиях, осуществляемых органом, предоставляющим муниципальную услугу, уполномоченной организацией либо организациями, предусмотренными </w:t>
      </w:r>
      <w:hyperlink w:history="0" r:id="rId6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5.5.2. В случае признания жалобы не подлежащей удовлетворению в ответе заявителю, указанном в </w:t>
      </w:r>
      <w:hyperlink w:history="0" w:anchor="P504" w:tooltip="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Административного регламента, незамедлительно направляют имеющиеся материалы в органы прокуратуры.">
        <w:r>
          <w:rPr>
            <w:sz w:val="20"/>
            <w:color w:val="0000ff"/>
          </w:rPr>
          <w:t xml:space="preserve">пункте 5.6</w:t>
        </w:r>
      </w:hyperlink>
      <w:r>
        <w:rPr>
          <w:sz w:val="20"/>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Start w:id="504" w:name="P504"/>
    <w:bookmarkEnd w:id="504"/>
    <w:p>
      <w:pPr>
        <w:pStyle w:val="0"/>
        <w:spacing w:before="200" w:line-rule="auto"/>
        <w:ind w:firstLine="540"/>
        <w:jc w:val="both"/>
      </w:pPr>
      <w:r>
        <w:rPr>
          <w:sz w:val="20"/>
        </w:rPr>
        <w:t xml:space="preserve">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w:anchor="P489" w:tooltip="5.3. Жалоба подается в письменной форме на бумажном носителе, в электронной форме в орган, предоставляющий муниципальную услугу, уполномоченную организацию либо в соответствующий орган государственной власти публично-правового образования, являющийся учредителем уполномоченной организации (далее - учредитель уполномоченной организации), а также в организации, предусмотренные частью 1.1 статьи 16 Федерального закона N 210-ФЗ. Жалобы на решения и действия (бездействие) руководителя органа, предоставляющего...">
        <w:r>
          <w:rPr>
            <w:sz w:val="20"/>
            <w:color w:val="0000ff"/>
          </w:rPr>
          <w:t xml:space="preserve">пунктом 5.3</w:t>
        </w:r>
      </w:hyperlink>
      <w:r>
        <w:rPr>
          <w:sz w:val="20"/>
        </w:rPr>
        <w:t xml:space="preserve"> Административного регламента, незамедлительно направляют имеющиеся материалы в органы прокуратуры.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both"/>
      </w:pPr>
      <w:r>
        <w:rPr>
          <w:sz w:val="20"/>
        </w:rPr>
      </w:r>
    </w:p>
    <w:bookmarkStart w:id="513" w:name="P513"/>
    <w:bookmarkEnd w:id="513"/>
    <w:p>
      <w:pPr>
        <w:pStyle w:val="1"/>
        <w:jc w:val="both"/>
      </w:pPr>
      <w:r>
        <w:rPr>
          <w:sz w:val="20"/>
        </w:rPr>
        <w:t xml:space="preserve">                                 ИЗВЕЩЕНИЕ</w:t>
      </w:r>
    </w:p>
    <w:p>
      <w:pPr>
        <w:pStyle w:val="1"/>
        <w:jc w:val="both"/>
      </w:pPr>
      <w:r>
        <w:rPr>
          <w:sz w:val="20"/>
        </w:rPr>
        <w:t xml:space="preserve">         о подтверждении права на льготный проезд в автомобильном</w:t>
      </w:r>
    </w:p>
    <w:p>
      <w:pPr>
        <w:pStyle w:val="1"/>
        <w:jc w:val="both"/>
      </w:pPr>
      <w:r>
        <w:rPr>
          <w:sz w:val="20"/>
        </w:rPr>
        <w:t xml:space="preserve">   и наземном электрическом транспорте общего пользования города Рязани</w:t>
      </w:r>
    </w:p>
    <w:p>
      <w:pPr>
        <w:pStyle w:val="1"/>
        <w:jc w:val="both"/>
      </w:pPr>
      <w:r>
        <w:rPr>
          <w:sz w:val="20"/>
        </w:rPr>
      </w:r>
    </w:p>
    <w:p>
      <w:pPr>
        <w:pStyle w:val="1"/>
        <w:jc w:val="both"/>
      </w:pPr>
      <w:r>
        <w:rPr>
          <w:sz w:val="20"/>
        </w:rPr>
        <w:t xml:space="preserve">        УВАЖАЕМЫЙ(АЯ) ____________________________________________!</w:t>
      </w:r>
    </w:p>
    <w:p>
      <w:pPr>
        <w:pStyle w:val="1"/>
        <w:jc w:val="both"/>
      </w:pPr>
      <w:r>
        <w:rPr>
          <w:sz w:val="20"/>
        </w:rPr>
        <w:t xml:space="preserve">                               (фамилия, имя, отчество)</w:t>
      </w:r>
    </w:p>
    <w:p>
      <w:pPr>
        <w:pStyle w:val="1"/>
        <w:jc w:val="both"/>
      </w:pPr>
      <w:r>
        <w:rPr>
          <w:sz w:val="20"/>
        </w:rPr>
      </w:r>
    </w:p>
    <w:p>
      <w:pPr>
        <w:pStyle w:val="1"/>
        <w:jc w:val="both"/>
      </w:pPr>
      <w:r>
        <w:rPr>
          <w:sz w:val="20"/>
        </w:rPr>
        <w:t xml:space="preserve">    В    соответствии   с   административным   регламентом   предоставления</w:t>
      </w:r>
    </w:p>
    <w:p>
      <w:pPr>
        <w:pStyle w:val="1"/>
        <w:jc w:val="both"/>
      </w:pPr>
      <w:r>
        <w:rPr>
          <w:sz w:val="20"/>
        </w:rPr>
        <w:t xml:space="preserve">муниципальной   услуги   "Подтверждение   права   на   льготный   проезд  в</w:t>
      </w:r>
    </w:p>
    <w:p>
      <w:pPr>
        <w:pStyle w:val="1"/>
        <w:jc w:val="both"/>
      </w:pPr>
      <w:r>
        <w:rPr>
          <w:sz w:val="20"/>
        </w:rPr>
        <w:t xml:space="preserve">автомобильном и наземном электрическом транспорте общего пользования города</w:t>
      </w:r>
    </w:p>
    <w:p>
      <w:pPr>
        <w:pStyle w:val="1"/>
        <w:jc w:val="both"/>
      </w:pPr>
      <w:r>
        <w:rPr>
          <w:sz w:val="20"/>
        </w:rPr>
        <w:t xml:space="preserve">Рязани   отдельным  категориям  граждан"  в  целях  фиксации  информации  в</w:t>
      </w:r>
    </w:p>
    <w:p>
      <w:pPr>
        <w:pStyle w:val="1"/>
        <w:jc w:val="both"/>
      </w:pPr>
      <w:r>
        <w:rPr>
          <w:sz w:val="20"/>
        </w:rPr>
        <w:t xml:space="preserve">универсальном   платежно-сервисном   инструменте  для  населения  Рязанской</w:t>
      </w:r>
    </w:p>
    <w:p>
      <w:pPr>
        <w:pStyle w:val="1"/>
        <w:jc w:val="both"/>
      </w:pPr>
      <w:r>
        <w:rPr>
          <w:sz w:val="20"/>
        </w:rPr>
        <w:t xml:space="preserve">области   -  цифровом  сервисе  "Единая  цифровая  карта  жителя  Рязанской</w:t>
      </w:r>
    </w:p>
    <w:p>
      <w:pPr>
        <w:pStyle w:val="1"/>
        <w:jc w:val="both"/>
      </w:pPr>
      <w:r>
        <w:rPr>
          <w:sz w:val="20"/>
        </w:rPr>
        <w:t xml:space="preserve">области", сообщаем, что с _________________________ по ____________________</w:t>
      </w:r>
    </w:p>
    <w:p>
      <w:pPr>
        <w:pStyle w:val="1"/>
        <w:jc w:val="both"/>
      </w:pPr>
      <w:r>
        <w:rPr>
          <w:sz w:val="20"/>
        </w:rPr>
        <w:t xml:space="preserve">                           дата подтверждения льготы/дата окончания льготы</w:t>
      </w:r>
    </w:p>
    <w:p>
      <w:pPr>
        <w:pStyle w:val="1"/>
        <w:jc w:val="both"/>
      </w:pPr>
      <w:r>
        <w:rPr>
          <w:sz w:val="20"/>
        </w:rPr>
        <w:t xml:space="preserve">вы имеете право на льготный проезд в автомобильном и наземном электрическом</w:t>
      </w:r>
    </w:p>
    <w:p>
      <w:pPr>
        <w:pStyle w:val="1"/>
        <w:jc w:val="both"/>
      </w:pPr>
      <w:r>
        <w:rPr>
          <w:sz w:val="20"/>
        </w:rPr>
        <w:t xml:space="preserve">транспорте  общего  пользования  города  Рязани  в  соответствии  с </w:t>
      </w:r>
      <w:hyperlink w:history="0" r:id="rId69" w:tooltip="Закон Рязанской области от 21.12.2016 N 91-ОЗ (ред. от 19.04.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5.2024) {КонсультантПлюс}">
        <w:r>
          <w:rPr>
            <w:sz w:val="20"/>
            <w:color w:val="0000ff"/>
          </w:rPr>
          <w:t xml:space="preserve">Законом</w:t>
        </w:r>
      </w:hyperlink>
    </w:p>
    <w:p>
      <w:pPr>
        <w:pStyle w:val="1"/>
        <w:jc w:val="both"/>
      </w:pPr>
      <w:r>
        <w:rPr>
          <w:sz w:val="20"/>
        </w:rPr>
        <w:t xml:space="preserve">Рязанской  области  от  21.12.2016  N  91-ОЗ  "О мерах социальной поддержки</w:t>
      </w:r>
    </w:p>
    <w:p>
      <w:pPr>
        <w:pStyle w:val="1"/>
        <w:jc w:val="both"/>
      </w:pPr>
      <w:r>
        <w:rPr>
          <w:sz w:val="20"/>
        </w:rPr>
        <w:t xml:space="preserve">населения   Рязанской   области"   /   </w:t>
      </w:r>
      <w:hyperlink w:history="0" r:id="rId70" w:tooltip="Решение Рязанской городской Думы от 23.11.2017 N 418-II (ред. от 25.12.2023)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решением</w:t>
        </w:r>
      </w:hyperlink>
      <w:r>
        <w:rPr>
          <w:sz w:val="20"/>
        </w:rPr>
        <w:t xml:space="preserve">  Рязанской  городской  Думы</w:t>
      </w:r>
    </w:p>
    <w:p>
      <w:pPr>
        <w:pStyle w:val="1"/>
        <w:jc w:val="both"/>
      </w:pPr>
      <w:r>
        <w:rPr>
          <w:sz w:val="20"/>
        </w:rPr>
        <w:t xml:space="preserve">от  23.11.2017  N  418-II  "Об  установлении  дополнительных мер социальной</w:t>
      </w:r>
    </w:p>
    <w:p>
      <w:pPr>
        <w:pStyle w:val="1"/>
        <w:jc w:val="both"/>
      </w:pPr>
      <w:r>
        <w:rPr>
          <w:sz w:val="20"/>
        </w:rPr>
        <w:t xml:space="preserve">поддержки  и  социальной помощи отдельным категориям граждан по полному или</w:t>
      </w:r>
    </w:p>
    <w:p>
      <w:pPr>
        <w:pStyle w:val="1"/>
        <w:jc w:val="both"/>
      </w:pPr>
      <w:r>
        <w:rPr>
          <w:sz w:val="20"/>
        </w:rPr>
        <w:t xml:space="preserve">частичному   освобождению  от  платы  за  услуги  по  перевозке  пассажиров</w:t>
      </w:r>
    </w:p>
    <w:p>
      <w:pPr>
        <w:pStyle w:val="1"/>
        <w:jc w:val="both"/>
      </w:pPr>
      <w:r>
        <w:rPr>
          <w:sz w:val="20"/>
        </w:rPr>
        <w:t xml:space="preserve">автомобильным  и  наземным  электрическим  транспортом  общего  пользования</w:t>
      </w:r>
    </w:p>
    <w:p>
      <w:pPr>
        <w:pStyle w:val="1"/>
        <w:jc w:val="both"/>
      </w:pPr>
      <w:r>
        <w:rPr>
          <w:sz w:val="20"/>
        </w:rPr>
        <w:t xml:space="preserve">города Рязани" (ненужное зачеркнуть).</w:t>
      </w:r>
    </w:p>
    <w:p>
      <w:pPr>
        <w:pStyle w:val="1"/>
        <w:jc w:val="both"/>
      </w:pPr>
      <w:r>
        <w:rPr>
          <w:sz w:val="20"/>
        </w:rPr>
      </w:r>
    </w:p>
    <w:p>
      <w:pPr>
        <w:pStyle w:val="1"/>
        <w:jc w:val="both"/>
      </w:pPr>
      <w:r>
        <w:rPr>
          <w:sz w:val="20"/>
        </w:rPr>
        <w:t xml:space="preserve">Начальник управления дополнительных мер</w:t>
      </w:r>
    </w:p>
    <w:p>
      <w:pPr>
        <w:pStyle w:val="1"/>
        <w:jc w:val="both"/>
      </w:pPr>
      <w:r>
        <w:rPr>
          <w:sz w:val="20"/>
        </w:rPr>
        <w:t xml:space="preserve">социальной поддержки и социальной помощи _______________________________</w:t>
      </w:r>
    </w:p>
    <w:p>
      <w:pPr>
        <w:pStyle w:val="1"/>
        <w:jc w:val="both"/>
      </w:pPr>
      <w:r>
        <w:rPr>
          <w:sz w:val="20"/>
        </w:rPr>
        <w:t xml:space="preserve">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both"/>
      </w:pPr>
      <w:r>
        <w:rPr>
          <w:sz w:val="20"/>
        </w:rPr>
      </w:r>
    </w:p>
    <w:bookmarkStart w:id="549" w:name="P549"/>
    <w:bookmarkEnd w:id="549"/>
    <w:p>
      <w:pPr>
        <w:pStyle w:val="1"/>
        <w:jc w:val="both"/>
      </w:pPr>
      <w:r>
        <w:rPr>
          <w:sz w:val="20"/>
        </w:rPr>
        <w:t xml:space="preserve">                                УВЕДОМЛЕНИЕ</w:t>
      </w:r>
    </w:p>
    <w:p>
      <w:pPr>
        <w:pStyle w:val="1"/>
        <w:jc w:val="both"/>
      </w:pPr>
      <w:r>
        <w:rPr>
          <w:sz w:val="20"/>
        </w:rPr>
        <w:t xml:space="preserve">    об отказе в подтверждении права на льготный проезд в автомобильном</w:t>
      </w:r>
    </w:p>
    <w:p>
      <w:pPr>
        <w:pStyle w:val="1"/>
        <w:jc w:val="both"/>
      </w:pPr>
      <w:r>
        <w:rPr>
          <w:sz w:val="20"/>
        </w:rPr>
        <w:t xml:space="preserve">   и наземном электрическом транспорте общего пользования города Рязани</w:t>
      </w:r>
    </w:p>
    <w:p>
      <w:pPr>
        <w:pStyle w:val="1"/>
        <w:jc w:val="both"/>
      </w:pPr>
      <w:r>
        <w:rPr>
          <w:sz w:val="20"/>
        </w:rPr>
      </w:r>
    </w:p>
    <w:p>
      <w:pPr>
        <w:pStyle w:val="1"/>
        <w:jc w:val="both"/>
      </w:pPr>
      <w:r>
        <w:rPr>
          <w:sz w:val="20"/>
        </w:rPr>
        <w:t xml:space="preserve">        УВАЖАЕМЫЙ(АЯ) ____________________________________________!</w:t>
      </w:r>
    </w:p>
    <w:p>
      <w:pPr>
        <w:pStyle w:val="1"/>
        <w:jc w:val="both"/>
      </w:pPr>
      <w:r>
        <w:rPr>
          <w:sz w:val="20"/>
        </w:rPr>
        <w:t xml:space="preserve">                              (фамилия, имя, отчество)</w:t>
      </w:r>
    </w:p>
    <w:p>
      <w:pPr>
        <w:pStyle w:val="1"/>
        <w:jc w:val="both"/>
      </w:pPr>
      <w:r>
        <w:rPr>
          <w:sz w:val="20"/>
        </w:rPr>
      </w:r>
    </w:p>
    <w:p>
      <w:pPr>
        <w:pStyle w:val="1"/>
        <w:jc w:val="both"/>
      </w:pPr>
      <w:r>
        <w:rPr>
          <w:sz w:val="20"/>
        </w:rPr>
        <w:t xml:space="preserve">    В соответствии с пунктом __ административного регламента предоставления</w:t>
      </w:r>
    </w:p>
    <w:p>
      <w:pPr>
        <w:pStyle w:val="1"/>
        <w:jc w:val="both"/>
      </w:pPr>
      <w:r>
        <w:rPr>
          <w:sz w:val="20"/>
        </w:rPr>
        <w:t xml:space="preserve">муниципальной   услуги   "Подтверждение   права   на   льготный   проезд  в</w:t>
      </w:r>
    </w:p>
    <w:p>
      <w:pPr>
        <w:pStyle w:val="1"/>
        <w:jc w:val="both"/>
      </w:pPr>
      <w:r>
        <w:rPr>
          <w:sz w:val="20"/>
        </w:rPr>
        <w:t xml:space="preserve">автомобильном и наземном электрическом транспорте общего пользования города</w:t>
      </w:r>
    </w:p>
    <w:p>
      <w:pPr>
        <w:pStyle w:val="1"/>
        <w:jc w:val="both"/>
      </w:pPr>
      <w:r>
        <w:rPr>
          <w:sz w:val="20"/>
        </w:rPr>
        <w:t xml:space="preserve">Рязани   отдельным  категориям  граждан"  в  целях  фиксации  информации  в</w:t>
      </w:r>
    </w:p>
    <w:p>
      <w:pPr>
        <w:pStyle w:val="1"/>
        <w:jc w:val="both"/>
      </w:pPr>
      <w:r>
        <w:rPr>
          <w:sz w:val="20"/>
        </w:rPr>
        <w:t xml:space="preserve">универсальном   платежно-сервисном   инструменте  для  населения  Рязанской</w:t>
      </w:r>
    </w:p>
    <w:p>
      <w:pPr>
        <w:pStyle w:val="1"/>
        <w:jc w:val="both"/>
      </w:pPr>
      <w:r>
        <w:rPr>
          <w:sz w:val="20"/>
        </w:rPr>
        <w:t xml:space="preserve">области   -  цифровом  сервисе  "Единая  цифровая  карта  жителя  Рязанской</w:t>
      </w:r>
    </w:p>
    <w:p>
      <w:pPr>
        <w:pStyle w:val="1"/>
        <w:jc w:val="both"/>
      </w:pPr>
      <w:r>
        <w:rPr>
          <w:sz w:val="20"/>
        </w:rPr>
        <w:t xml:space="preserve">области", уведомляем, что у администрации города Рязани не имеется правовых</w:t>
      </w:r>
    </w:p>
    <w:p>
      <w:pPr>
        <w:pStyle w:val="1"/>
        <w:jc w:val="both"/>
      </w:pPr>
      <w:r>
        <w:rPr>
          <w:sz w:val="20"/>
        </w:rPr>
        <w:t xml:space="preserve">оснований  для  подтверждения  права  на  льготный проезд в автомобильном и</w:t>
      </w:r>
    </w:p>
    <w:p>
      <w:pPr>
        <w:pStyle w:val="1"/>
        <w:jc w:val="both"/>
      </w:pPr>
      <w:r>
        <w:rPr>
          <w:sz w:val="20"/>
        </w:rPr>
        <w:t xml:space="preserve">наземном  электрическом транспорте общего пользования города Рязани в связи</w:t>
      </w:r>
    </w:p>
    <w:p>
      <w:pPr>
        <w:pStyle w:val="1"/>
        <w:jc w:val="both"/>
      </w:pPr>
      <w:r>
        <w:rPr>
          <w:sz w:val="20"/>
        </w:rPr>
        <w:t xml:space="preserve">с  отсутствием  у Вас права на меры социальной поддержки по оплате проезда,</w:t>
      </w:r>
    </w:p>
    <w:p>
      <w:pPr>
        <w:pStyle w:val="1"/>
        <w:jc w:val="both"/>
      </w:pPr>
      <w:r>
        <w:rPr>
          <w:sz w:val="20"/>
        </w:rPr>
        <w:t xml:space="preserve">установленные  в  соответствии  с  </w:t>
      </w:r>
      <w:hyperlink w:history="0" r:id="rId71" w:tooltip="Закон Рязанской области от 21.12.2016 N 91-ОЗ (ред. от 19.04.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5.2024) {КонсультантПлюс}">
        <w:r>
          <w:rPr>
            <w:sz w:val="20"/>
            <w:color w:val="0000ff"/>
          </w:rPr>
          <w:t xml:space="preserve">Законом</w:t>
        </w:r>
      </w:hyperlink>
      <w:r>
        <w:rPr>
          <w:sz w:val="20"/>
        </w:rPr>
        <w:t xml:space="preserve">  Рязанской области от 21.12.2016</w:t>
      </w:r>
    </w:p>
    <w:p>
      <w:pPr>
        <w:pStyle w:val="1"/>
        <w:jc w:val="both"/>
      </w:pPr>
      <w:r>
        <w:rPr>
          <w:sz w:val="20"/>
        </w:rPr>
        <w:t xml:space="preserve">N  91-ОЗ  "О  мерах  социальной  поддержки  населения  Рязанской области" /</w:t>
      </w:r>
    </w:p>
    <w:p>
      <w:pPr>
        <w:pStyle w:val="1"/>
        <w:jc w:val="both"/>
      </w:pPr>
      <w:hyperlink w:history="0" r:id="rId72" w:tooltip="Решение Рязанской городской Думы от 23.11.2017 N 418-II (ред. от 25.12.2023)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решением</w:t>
        </w:r>
      </w:hyperlink>
      <w:r>
        <w:rPr>
          <w:sz w:val="20"/>
        </w:rPr>
        <w:t xml:space="preserve">  Рязанской  городской Думы от 23.11.2017 N 418-II "Об установлении</w:t>
      </w:r>
    </w:p>
    <w:p>
      <w:pPr>
        <w:pStyle w:val="1"/>
        <w:jc w:val="both"/>
      </w:pPr>
      <w:r>
        <w:rPr>
          <w:sz w:val="20"/>
        </w:rPr>
        <w:t xml:space="preserve">дополнительных  мер  социальной  поддержки  и  социальной  помощи отдельным</w:t>
      </w:r>
    </w:p>
    <w:p>
      <w:pPr>
        <w:pStyle w:val="1"/>
        <w:jc w:val="both"/>
      </w:pPr>
      <w:r>
        <w:rPr>
          <w:sz w:val="20"/>
        </w:rPr>
        <w:t xml:space="preserve">категориям  граждан  по  полному  или  частичному  освобождению от платы за</w:t>
      </w:r>
    </w:p>
    <w:p>
      <w:pPr>
        <w:pStyle w:val="1"/>
        <w:jc w:val="both"/>
      </w:pPr>
      <w:r>
        <w:rPr>
          <w:sz w:val="20"/>
        </w:rPr>
        <w:t xml:space="preserve">услуги  по  перевозке  пассажиров  автомобильным  и  наземным электрическим</w:t>
      </w:r>
    </w:p>
    <w:p>
      <w:pPr>
        <w:pStyle w:val="1"/>
        <w:jc w:val="both"/>
      </w:pPr>
      <w:r>
        <w:rPr>
          <w:sz w:val="20"/>
        </w:rPr>
        <w:t xml:space="preserve">транспортом общего пользования города Рязани" (ненужное зачеркнуть).</w:t>
      </w:r>
    </w:p>
    <w:p>
      <w:pPr>
        <w:pStyle w:val="1"/>
        <w:jc w:val="both"/>
      </w:pPr>
      <w:r>
        <w:rPr>
          <w:sz w:val="20"/>
        </w:rPr>
      </w:r>
    </w:p>
    <w:p>
      <w:pPr>
        <w:pStyle w:val="1"/>
        <w:jc w:val="both"/>
      </w:pPr>
      <w:r>
        <w:rPr>
          <w:sz w:val="20"/>
        </w:rPr>
        <w:t xml:space="preserve">Начальник управления дополнительных мер</w:t>
      </w:r>
    </w:p>
    <w:p>
      <w:pPr>
        <w:pStyle w:val="1"/>
        <w:jc w:val="both"/>
      </w:pPr>
      <w:r>
        <w:rPr>
          <w:sz w:val="20"/>
        </w:rPr>
        <w:t xml:space="preserve">социальной поддержки и социальной помощи _______________________________</w:t>
      </w:r>
    </w:p>
    <w:p>
      <w:pPr>
        <w:pStyle w:val="1"/>
        <w:jc w:val="both"/>
      </w:pPr>
      <w:r>
        <w:rPr>
          <w:sz w:val="20"/>
        </w:rPr>
        <w:t xml:space="preserve">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3"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28.06.2024 N 8233)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В администрацию города Рязани</w:t>
      </w:r>
    </w:p>
    <w:p>
      <w:pPr>
        <w:pStyle w:val="1"/>
        <w:jc w:val="both"/>
      </w:pPr>
      <w:r>
        <w:rPr>
          <w:sz w:val="20"/>
        </w:rPr>
      </w:r>
    </w:p>
    <w:bookmarkStart w:id="591" w:name="P591"/>
    <w:bookmarkEnd w:id="591"/>
    <w:p>
      <w:pPr>
        <w:pStyle w:val="1"/>
        <w:jc w:val="both"/>
      </w:pPr>
      <w:r>
        <w:rPr>
          <w:sz w:val="20"/>
        </w:rPr>
        <w:t xml:space="preserve">                                 ЗАЯВЛЕНИЕ</w:t>
      </w:r>
    </w:p>
    <w:p>
      <w:pPr>
        <w:pStyle w:val="1"/>
        <w:jc w:val="both"/>
      </w:pPr>
      <w:r>
        <w:rPr>
          <w:sz w:val="20"/>
        </w:rPr>
        <w:t xml:space="preserve">         о подтверждении права на льготный проезд в автомобильном</w:t>
      </w:r>
    </w:p>
    <w:p>
      <w:pPr>
        <w:pStyle w:val="1"/>
        <w:jc w:val="both"/>
      </w:pPr>
      <w:r>
        <w:rPr>
          <w:sz w:val="20"/>
        </w:rPr>
        <w:t xml:space="preserve">   и наземном электрическом транспорте общего пользования города Рязани</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заявителя, дата рождения)</w:t>
      </w:r>
    </w:p>
    <w:p>
      <w:pPr>
        <w:pStyle w:val="1"/>
        <w:jc w:val="both"/>
      </w:pPr>
      <w:r>
        <w:rPr>
          <w:sz w:val="20"/>
        </w:rPr>
        <w:t xml:space="preserve">зарегистрированный(ая) по адресу: 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номер телефона __________________________________,</w:t>
      </w:r>
    </w:p>
    <w:p>
      <w:pPr>
        <w:pStyle w:val="1"/>
        <w:jc w:val="both"/>
      </w:pPr>
      <w:r>
        <w:rPr>
          <w:sz w:val="20"/>
        </w:rPr>
        <w:t xml:space="preserve">адрес электронной почты __________________________,</w:t>
      </w:r>
    </w:p>
    <w:p>
      <w:pPr>
        <w:pStyle w:val="1"/>
        <w:jc w:val="both"/>
      </w:pPr>
      <w:r>
        <w:rPr>
          <w:sz w:val="20"/>
        </w:rPr>
        <w:t xml:space="preserve">                          (указывается по желанию)</w:t>
      </w:r>
    </w:p>
    <w:p>
      <w:pPr>
        <w:pStyle w:val="1"/>
        <w:jc w:val="both"/>
      </w:pPr>
      <w:r>
        <w:rPr>
          <w:sz w:val="20"/>
        </w:rPr>
        <w:t xml:space="preserve">прошу  подтвердить  право  на  льготный  проезд  в автомобильном и наземном</w:t>
      </w:r>
    </w:p>
    <w:p>
      <w:pPr>
        <w:pStyle w:val="1"/>
        <w:jc w:val="both"/>
      </w:pPr>
      <w:r>
        <w:rPr>
          <w:sz w:val="20"/>
        </w:rPr>
        <w:t xml:space="preserve">электрическом  транспорте общего пользования города Рязани в соответствии с</w:t>
      </w:r>
    </w:p>
    <w:p>
      <w:pPr>
        <w:pStyle w:val="1"/>
        <w:jc w:val="both"/>
      </w:pPr>
      <w:hyperlink w:history="0" r:id="rId74" w:tooltip="Закон Рязанской области от 21.12.2016 N 91-ОЗ (ред. от 19.04.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5.2024) {КонсультантПлюс}">
        <w:r>
          <w:rPr>
            <w:sz w:val="20"/>
            <w:color w:val="0000ff"/>
          </w:rPr>
          <w:t xml:space="preserve">Законом</w:t>
        </w:r>
      </w:hyperlink>
      <w:r>
        <w:rPr>
          <w:sz w:val="20"/>
        </w:rPr>
        <w:t xml:space="preserve">   Рязанской  области  от  21.12.2016  N  91-ОЗ  "О мерах социальной</w:t>
      </w:r>
    </w:p>
    <w:p>
      <w:pPr>
        <w:pStyle w:val="1"/>
        <w:jc w:val="both"/>
      </w:pPr>
      <w:r>
        <w:rPr>
          <w:sz w:val="20"/>
        </w:rPr>
        <w:t xml:space="preserve">поддержки  населения Рязанской области" / </w:t>
      </w:r>
      <w:hyperlink w:history="0" r:id="rId75" w:tooltip="Решение Рязанской городской Думы от 23.11.2017 N 418-II (ред. от 25.12.2023)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решением</w:t>
        </w:r>
      </w:hyperlink>
      <w:r>
        <w:rPr>
          <w:sz w:val="20"/>
        </w:rPr>
        <w:t xml:space="preserve"> Рязанской городской Думы</w:t>
      </w:r>
    </w:p>
    <w:p>
      <w:pPr>
        <w:pStyle w:val="1"/>
        <w:jc w:val="both"/>
      </w:pPr>
      <w:r>
        <w:rPr>
          <w:sz w:val="20"/>
        </w:rPr>
        <w:t xml:space="preserve">от  23.11.2017  N  418-II  "Об  установлении  дополнительных мер социальной</w:t>
      </w:r>
    </w:p>
    <w:p>
      <w:pPr>
        <w:pStyle w:val="1"/>
        <w:jc w:val="both"/>
      </w:pPr>
      <w:r>
        <w:rPr>
          <w:sz w:val="20"/>
        </w:rPr>
        <w:t xml:space="preserve">поддержки  и  социальной помощи отдельным категориям граждан по полному или</w:t>
      </w:r>
    </w:p>
    <w:p>
      <w:pPr>
        <w:pStyle w:val="1"/>
        <w:jc w:val="both"/>
      </w:pPr>
      <w:r>
        <w:rPr>
          <w:sz w:val="20"/>
        </w:rPr>
        <w:t xml:space="preserve">частичному   освобождению  от  платы  за  услуги  по  перевозке  пассажиров</w:t>
      </w:r>
    </w:p>
    <w:p>
      <w:pPr>
        <w:pStyle w:val="1"/>
        <w:jc w:val="both"/>
      </w:pPr>
      <w:r>
        <w:rPr>
          <w:sz w:val="20"/>
        </w:rPr>
        <w:t xml:space="preserve">автомобильным  и  наземным  электрическим  транспортом  общего  пользования</w:t>
      </w:r>
    </w:p>
    <w:p>
      <w:pPr>
        <w:pStyle w:val="1"/>
        <w:jc w:val="both"/>
      </w:pPr>
      <w:r>
        <w:rPr>
          <w:sz w:val="20"/>
        </w:rPr>
        <w:t xml:space="preserve">города    Рязани"    в    целях   фиксации   информации   в   универсальном</w:t>
      </w:r>
    </w:p>
    <w:p>
      <w:pPr>
        <w:pStyle w:val="1"/>
        <w:jc w:val="both"/>
      </w:pPr>
      <w:r>
        <w:rPr>
          <w:sz w:val="20"/>
        </w:rPr>
        <w:t xml:space="preserve">платежно-сервисном  инструменте  для населения Рязанской области - цифровом</w:t>
      </w:r>
    </w:p>
    <w:p>
      <w:pPr>
        <w:pStyle w:val="1"/>
        <w:jc w:val="both"/>
      </w:pPr>
      <w:r>
        <w:rPr>
          <w:sz w:val="20"/>
        </w:rPr>
        <w:t xml:space="preserve">сервисе "Единая цифровая карта жителя Рязанской области" (далее - ЕЦК).</w:t>
      </w:r>
    </w:p>
    <w:p>
      <w:pPr>
        <w:pStyle w:val="1"/>
        <w:jc w:val="both"/>
      </w:pPr>
      <w:r>
        <w:rPr>
          <w:sz w:val="20"/>
        </w:rPr>
        <w:t xml:space="preserve">    В  соответствии со </w:t>
      </w:r>
      <w:hyperlink w:history="0" r:id="rId76" w:tooltip="Федеральный закон от 27.07.2006 N 152-ФЗ (ред. от 06.02.2023)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w:t>
      </w:r>
    </w:p>
    <w:p>
      <w:pPr>
        <w:pStyle w:val="1"/>
        <w:jc w:val="both"/>
      </w:pPr>
      <w:r>
        <w:rPr>
          <w:sz w:val="20"/>
        </w:rPr>
        <w:t xml:space="preserve">"О  персональных  данных"  даю согласие на обработку (включая сбор, запись,</w:t>
      </w:r>
    </w:p>
    <w:p>
      <w:pPr>
        <w:pStyle w:val="1"/>
        <w:jc w:val="both"/>
      </w:pPr>
      <w:r>
        <w:rPr>
          <w:sz w:val="20"/>
        </w:rPr>
        <w:t xml:space="preserve">систематизацию,  накопление,  хранение,  уточнение (обновление, изменение),</w:t>
      </w:r>
    </w:p>
    <w:p>
      <w:pPr>
        <w:pStyle w:val="1"/>
        <w:jc w:val="both"/>
      </w:pPr>
      <w:r>
        <w:rPr>
          <w:sz w:val="20"/>
        </w:rPr>
        <w:t xml:space="preserve">извлечение,   использование,   передачу  (распространение,  предоставление,</w:t>
      </w:r>
    </w:p>
    <w:p>
      <w:pPr>
        <w:pStyle w:val="1"/>
        <w:jc w:val="both"/>
      </w:pPr>
      <w:r>
        <w:rPr>
          <w:sz w:val="20"/>
        </w:rPr>
        <w:t xml:space="preserve">доступ),  обезличивание,  блокирование, удаление, уничтожение) персональных</w:t>
      </w:r>
    </w:p>
    <w:p>
      <w:pPr>
        <w:pStyle w:val="1"/>
        <w:jc w:val="both"/>
      </w:pPr>
      <w:r>
        <w:rPr>
          <w:sz w:val="20"/>
        </w:rPr>
        <w:t xml:space="preserve">данных  и  состава  информации (фамилия, имя, отчество, пол, дата рождения,</w:t>
      </w:r>
    </w:p>
    <w:p>
      <w:pPr>
        <w:pStyle w:val="1"/>
        <w:jc w:val="both"/>
      </w:pPr>
      <w:r>
        <w:rPr>
          <w:sz w:val="20"/>
        </w:rPr>
        <w:t xml:space="preserve">вид  льготы,  срок  действия  льготы)  с  целью фиксации информации в ЕЦК с</w:t>
      </w:r>
    </w:p>
    <w:p>
      <w:pPr>
        <w:pStyle w:val="1"/>
        <w:jc w:val="both"/>
      </w:pPr>
      <w:r>
        <w:rPr>
          <w:sz w:val="20"/>
        </w:rPr>
        <w:t xml:space="preserve">использованием  средств  автоматизации  или без использования таких средств</w:t>
      </w:r>
    </w:p>
    <w:p>
      <w:pPr>
        <w:pStyle w:val="1"/>
        <w:jc w:val="both"/>
      </w:pPr>
      <w:r>
        <w:rPr>
          <w:sz w:val="20"/>
        </w:rPr>
        <w:t xml:space="preserve">операторами: администрацией города Рязани, оператором ЕЦК.</w:t>
      </w:r>
    </w:p>
    <w:p>
      <w:pPr>
        <w:pStyle w:val="1"/>
        <w:jc w:val="both"/>
      </w:pPr>
      <w:r>
        <w:rPr>
          <w:sz w:val="20"/>
        </w:rPr>
        <w:t xml:space="preserve">    Настоящее согласие на обработку персональных данных может быть отозвано</w:t>
      </w:r>
    </w:p>
    <w:p>
      <w:pPr>
        <w:pStyle w:val="1"/>
        <w:jc w:val="both"/>
      </w:pPr>
      <w:r>
        <w:rPr>
          <w:sz w:val="20"/>
        </w:rPr>
        <w:t xml:space="preserve">мной по письменному заявлению.</w:t>
      </w:r>
    </w:p>
    <w:p>
      <w:pPr>
        <w:pStyle w:val="1"/>
        <w:jc w:val="both"/>
      </w:pPr>
      <w:r>
        <w:rPr>
          <w:sz w:val="20"/>
        </w:rPr>
        <w:t xml:space="preserve">Достоверность данных подтверждаю.</w:t>
      </w:r>
    </w:p>
    <w:p>
      <w:pPr>
        <w:pStyle w:val="1"/>
        <w:jc w:val="both"/>
      </w:pPr>
      <w:r>
        <w:rPr>
          <w:sz w:val="20"/>
        </w:rPr>
      </w:r>
    </w:p>
    <w:p>
      <w:pPr>
        <w:pStyle w:val="1"/>
        <w:jc w:val="both"/>
      </w:pPr>
      <w:r>
        <w:rPr>
          <w:sz w:val="20"/>
        </w:rPr>
        <w:t xml:space="preserve">    Дата подачи заявления __________________ Подпись_______________</w:t>
      </w:r>
    </w:p>
    <w:p>
      <w:pPr>
        <w:pStyle w:val="1"/>
        <w:jc w:val="both"/>
      </w:pPr>
      <w:r>
        <w:rPr>
          <w:sz w:val="20"/>
        </w:rPr>
      </w:r>
    </w:p>
    <w:p>
      <w:pPr>
        <w:pStyle w:val="1"/>
        <w:jc w:val="both"/>
      </w:pPr>
      <w:r>
        <w:rPr>
          <w:sz w:val="20"/>
        </w:rPr>
        <w:t xml:space="preserve">                                                Оборотная сторона заявления</w:t>
      </w:r>
    </w:p>
    <w:p>
      <w:pPr>
        <w:pStyle w:val="1"/>
        <w:jc w:val="both"/>
      </w:pPr>
      <w:r>
        <w:rPr>
          <w:sz w:val="20"/>
        </w:rPr>
      </w:r>
    </w:p>
    <w:p>
      <w:pPr>
        <w:pStyle w:val="1"/>
        <w:jc w:val="both"/>
      </w:pPr>
      <w:r>
        <w:rPr>
          <w:sz w:val="20"/>
        </w:rPr>
        <w:t xml:space="preserve">    Мною 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самостоятельно представлены следующие документы:</w:t>
      </w:r>
    </w:p>
    <w:p>
      <w:pPr>
        <w:pStyle w:val="0"/>
        <w:jc w:val="both"/>
      </w:pPr>
      <w:r>
        <w:rPr>
          <w:sz w:val="20"/>
        </w:rPr>
      </w:r>
    </w:p>
    <w:tbl>
      <w:tblPr>
        <w:tblInd w:w="0" w:type="dxa"/>
        <w:tblLayout w:type="fixed"/>
        <w:tblBorders>
          <w:left w:val="single" w:sz="4"/>
        </w:tblBorders>
        <w:tblCellMar>
          <w:top w:w="102" w:type="dxa"/>
          <w:left w:w="62" w:type="dxa"/>
          <w:bottom w:w="102" w:type="dxa"/>
          <w:right w:w="62" w:type="dxa"/>
        </w:tblCellMar>
      </w:tblPr>
      <w:tblGrid>
        <w:gridCol w:w="340"/>
        <w:gridCol w:w="340"/>
        <w:gridCol w:w="8277"/>
      </w:tblGrid>
      <w:tr>
        <w:tc>
          <w:tcPr>
            <w:tcW w:w="340" w:type="dxa"/>
            <w:tcBorders>
              <w:top w:val="single" w:sz="4"/>
              <w:left w:val="single" w:sz="4"/>
              <w:bottom w:val="single" w:sz="4"/>
              <w:right w:val="single" w:sz="4"/>
            </w:tcBorders>
          </w:tcPr>
          <w:p>
            <w:pPr>
              <w:pStyle w:val="0"/>
              <w:jc w:val="center"/>
            </w:pPr>
            <w:r>
              <w:rPr>
                <w:sz w:val="20"/>
              </w:rPr>
              <w:t xml:space="preserve">V</w:t>
            </w:r>
          </w:p>
        </w:tc>
        <w:tc>
          <w:tcPr>
            <w:tcW w:w="340" w:type="dxa"/>
            <w:tcBorders>
              <w:top w:val="nil"/>
              <w:left w:val="single" w:sz="4"/>
              <w:bottom w:val="nil"/>
              <w:right w:val="nil"/>
            </w:tcBorders>
          </w:tcPr>
          <w:p>
            <w:pPr>
              <w:pStyle w:val="0"/>
            </w:pPr>
            <w:r>
              <w:rPr>
                <w:sz w:val="20"/>
              </w:rPr>
            </w:r>
          </w:p>
        </w:tc>
        <w:tc>
          <w:tcPr>
            <w:tcW w:w="8277" w:type="dxa"/>
            <w:tcBorders>
              <w:top w:val="nil"/>
              <w:left w:val="nil"/>
              <w:bottom w:val="nil"/>
              <w:right w:val="nil"/>
            </w:tcBorders>
          </w:tcPr>
          <w:p>
            <w:pPr>
              <w:pStyle w:val="0"/>
            </w:pPr>
            <w:r>
              <w:rPr>
                <w:sz w:val="20"/>
              </w:rPr>
              <w:t xml:space="preserve">паспорт гражданина или документ, удостоверяющий личность;</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277"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277" w:type="dxa"/>
            <w:tcBorders>
              <w:top w:val="nil"/>
              <w:left w:val="nil"/>
              <w:bottom w:val="nil"/>
              <w:right w:val="nil"/>
            </w:tcBorders>
          </w:tcPr>
          <w:p>
            <w:pPr>
              <w:pStyle w:val="0"/>
            </w:pPr>
            <w:r>
              <w:rPr>
                <w:sz w:val="20"/>
              </w:rPr>
              <w:t xml:space="preserve">документы, подтверждающие регистрацию заявителя по месту жительства или по месту пребывания;</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277"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277" w:type="dxa"/>
            <w:tcBorders>
              <w:top w:val="nil"/>
              <w:left w:val="nil"/>
              <w:bottom w:val="nil"/>
              <w:right w:val="nil"/>
            </w:tcBorders>
          </w:tcPr>
          <w:p>
            <w:pPr>
              <w:pStyle w:val="0"/>
            </w:pPr>
            <w:r>
              <w:rPr>
                <w:sz w:val="20"/>
              </w:rPr>
              <w:t xml:space="preserve">СНИЛС;</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277"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277" w:type="dxa"/>
            <w:tcBorders>
              <w:top w:val="nil"/>
              <w:left w:val="nil"/>
              <w:bottom w:val="nil"/>
              <w:right w:val="nil"/>
            </w:tcBorders>
          </w:tcPr>
          <w:p>
            <w:pPr>
              <w:pStyle w:val="0"/>
            </w:pPr>
            <w:r>
              <w:rPr>
                <w:sz w:val="20"/>
              </w:rPr>
              <w:t xml:space="preserve">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277"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277" w:type="dxa"/>
            <w:tcBorders>
              <w:top w:val="nil"/>
              <w:left w:val="nil"/>
              <w:bottom w:val="nil"/>
              <w:right w:val="nil"/>
            </w:tcBorders>
          </w:tcPr>
          <w:p>
            <w:pPr>
              <w:pStyle w:val="0"/>
            </w:pPr>
            <w:r>
              <w:rPr>
                <w:sz w:val="20"/>
              </w:rPr>
              <w:t xml:space="preserve">для заявителей-пенсионеров: документ, подтверждающий факт установления пенсии ФПСС РФ;</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277"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277" w:type="dxa"/>
            <w:tcBorders>
              <w:top w:val="nil"/>
              <w:left w:val="nil"/>
              <w:bottom w:val="nil"/>
              <w:right w:val="nil"/>
            </w:tcBorders>
          </w:tcPr>
          <w:p>
            <w:pPr>
              <w:pStyle w:val="0"/>
            </w:pPr>
            <w:r>
              <w:rPr>
                <w:sz w:val="20"/>
              </w:rPr>
              <w:t xml:space="preserve">удостоверение многодетной семьи;</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277"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277" w:type="dxa"/>
            <w:tcBorders>
              <w:top w:val="nil"/>
              <w:left w:val="nil"/>
              <w:bottom w:val="nil"/>
              <w:right w:val="nil"/>
            </w:tcBorders>
          </w:tcPr>
          <w:p>
            <w:pPr>
              <w:pStyle w:val="0"/>
            </w:pPr>
            <w:r>
              <w:rPr>
                <w:sz w:val="20"/>
              </w:rPr>
              <w:t xml:space="preserve">свидетельство о браке, в том числе выданное компетентным органом иностранного государства, и его нотариально удостоверенный перевод на русский язык;</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277"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277" w:type="dxa"/>
            <w:tcBorders>
              <w:top w:val="nil"/>
              <w:left w:val="nil"/>
              <w:bottom w:val="nil"/>
              <w:right w:val="nil"/>
            </w:tcBorders>
          </w:tcPr>
          <w:p>
            <w:pPr>
              <w:pStyle w:val="0"/>
            </w:pPr>
            <w:r>
              <w:rPr>
                <w:sz w:val="20"/>
              </w:rPr>
              <w:t xml:space="preserve">удостоверение умершего участника ликвидации последствий катастрофы на Чернобыльской АЭС.</w:t>
            </w:r>
          </w:p>
        </w:tc>
      </w:tr>
    </w:tbl>
    <w:p>
      <w:pPr>
        <w:pStyle w:val="0"/>
        <w:jc w:val="both"/>
      </w:pPr>
      <w:r>
        <w:rPr>
          <w:sz w:val="20"/>
        </w:rPr>
      </w:r>
    </w:p>
    <w:p>
      <w:pPr>
        <w:pStyle w:val="0"/>
        <w:ind w:firstLine="540"/>
        <w:jc w:val="both"/>
      </w:pPr>
      <w:r>
        <w:rPr>
          <w:sz w:val="20"/>
        </w:rPr>
        <w:t xml:space="preserve">Отметить галочкой "V" представленные документы. Паспорт является обязательным документом при обращении за предоставлением муниципальной услуги.</w:t>
      </w:r>
    </w:p>
    <w:p>
      <w:pPr>
        <w:pStyle w:val="0"/>
        <w:jc w:val="both"/>
      </w:pPr>
      <w:r>
        <w:rPr>
          <w:sz w:val="20"/>
        </w:rPr>
      </w:r>
    </w:p>
    <w:p>
      <w:pPr>
        <w:pStyle w:val="0"/>
        <w:ind w:firstLine="540"/>
        <w:jc w:val="both"/>
      </w:pPr>
      <w:r>
        <w:rPr>
          <w:sz w:val="20"/>
        </w:rPr>
        <w:t xml:space="preserve">Дата предоставления документов __________________ Подпись_______________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7"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28.06.2024 N 8233)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both"/>
      </w:pPr>
      <w:r>
        <w:rPr>
          <w:sz w:val="20"/>
        </w:rPr>
      </w:r>
    </w:p>
    <w:p>
      <w:pPr>
        <w:pStyle w:val="1"/>
        <w:jc w:val="both"/>
      </w:pPr>
      <w:r>
        <w:rPr>
          <w:sz w:val="20"/>
        </w:rPr>
        <w:t xml:space="preserve">                                              В администрацию города Рязани</w:t>
      </w:r>
    </w:p>
    <w:p>
      <w:pPr>
        <w:pStyle w:val="1"/>
        <w:jc w:val="both"/>
      </w:pPr>
      <w:r>
        <w:rPr>
          <w:sz w:val="20"/>
        </w:rPr>
      </w:r>
    </w:p>
    <w:bookmarkStart w:id="698" w:name="P698"/>
    <w:bookmarkEnd w:id="698"/>
    <w:p>
      <w:pPr>
        <w:pStyle w:val="1"/>
        <w:jc w:val="both"/>
      </w:pPr>
      <w:r>
        <w:rPr>
          <w:sz w:val="20"/>
        </w:rPr>
        <w:t xml:space="preserve">                                 ЗАЯВЛЕНИЕ</w:t>
      </w:r>
    </w:p>
    <w:p>
      <w:pPr>
        <w:pStyle w:val="1"/>
        <w:jc w:val="both"/>
      </w:pPr>
      <w:r>
        <w:rPr>
          <w:sz w:val="20"/>
        </w:rPr>
        <w:t xml:space="preserve">         о подтверждении права на льготный проезд в автомобильном</w:t>
      </w:r>
    </w:p>
    <w:p>
      <w:pPr>
        <w:pStyle w:val="1"/>
        <w:jc w:val="both"/>
      </w:pPr>
      <w:r>
        <w:rPr>
          <w:sz w:val="20"/>
        </w:rPr>
        <w:t xml:space="preserve">   и наземном электрическом транспорте общего пользования города Рязани</w:t>
      </w:r>
    </w:p>
    <w:p>
      <w:pPr>
        <w:pStyle w:val="1"/>
        <w:jc w:val="both"/>
      </w:pPr>
      <w:r>
        <w:rPr>
          <w:sz w:val="20"/>
        </w:rPr>
        <w:t xml:space="preserve">    от имени несовершеннолетних граждан, достигших 14-летнего возраста</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заявителя, дата рождения)</w:t>
      </w:r>
    </w:p>
    <w:p>
      <w:pPr>
        <w:pStyle w:val="1"/>
        <w:jc w:val="both"/>
      </w:pPr>
      <w:r>
        <w:rPr>
          <w:sz w:val="20"/>
        </w:rPr>
        <w:t xml:space="preserve">зарегистрированный(ая) по адресу: 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действующий(ая) с согласия законного представителя/попечителя</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законного представителя/попечителя)</w:t>
      </w:r>
    </w:p>
    <w:p>
      <w:pPr>
        <w:pStyle w:val="1"/>
        <w:jc w:val="both"/>
      </w:pPr>
      <w:r>
        <w:rPr>
          <w:sz w:val="20"/>
        </w:rPr>
        <w:t xml:space="preserve">номер телефона ___________________________________,</w:t>
      </w:r>
    </w:p>
    <w:p>
      <w:pPr>
        <w:pStyle w:val="1"/>
        <w:jc w:val="both"/>
      </w:pPr>
      <w:r>
        <w:rPr>
          <w:sz w:val="20"/>
        </w:rPr>
        <w:t xml:space="preserve">адрес электронной почты ___________________________,</w:t>
      </w:r>
    </w:p>
    <w:p>
      <w:pPr>
        <w:pStyle w:val="1"/>
        <w:jc w:val="both"/>
      </w:pPr>
      <w:r>
        <w:rPr>
          <w:sz w:val="20"/>
        </w:rPr>
        <w:t xml:space="preserve">                         (указывается по желанию)</w:t>
      </w:r>
    </w:p>
    <w:p>
      <w:pPr>
        <w:pStyle w:val="1"/>
        <w:jc w:val="both"/>
      </w:pPr>
      <w:r>
        <w:rPr>
          <w:sz w:val="20"/>
        </w:rPr>
        <w:t xml:space="preserve">прошу  подтвердить  право  на  льготный  проезд  в автомобильном и наземном</w:t>
      </w:r>
    </w:p>
    <w:p>
      <w:pPr>
        <w:pStyle w:val="1"/>
        <w:jc w:val="both"/>
      </w:pPr>
      <w:r>
        <w:rPr>
          <w:sz w:val="20"/>
        </w:rPr>
        <w:t xml:space="preserve">электрическом  транспорте общего пользования города Рязани в соответствии с</w:t>
      </w:r>
    </w:p>
    <w:p>
      <w:pPr>
        <w:pStyle w:val="1"/>
        <w:jc w:val="both"/>
      </w:pPr>
      <w:hyperlink w:history="0" r:id="rId78" w:tooltip="Закон Рязанской области от 21.12.2016 N 91-ОЗ (ред. от 19.04.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5.2024) {КонсультантПлюс}">
        <w:r>
          <w:rPr>
            <w:sz w:val="20"/>
            <w:color w:val="0000ff"/>
          </w:rPr>
          <w:t xml:space="preserve">Законом</w:t>
        </w:r>
      </w:hyperlink>
      <w:r>
        <w:rPr>
          <w:sz w:val="20"/>
        </w:rPr>
        <w:t xml:space="preserve">   Рязанской  области  от  21.12.2016  N  91-ОЗ  "О мерах социальной</w:t>
      </w:r>
    </w:p>
    <w:p>
      <w:pPr>
        <w:pStyle w:val="1"/>
        <w:jc w:val="both"/>
      </w:pPr>
      <w:r>
        <w:rPr>
          <w:sz w:val="20"/>
        </w:rPr>
        <w:t xml:space="preserve">поддержки  населения Рязанской области" / </w:t>
      </w:r>
      <w:hyperlink w:history="0" r:id="rId79" w:tooltip="Решение Рязанской городской Думы от 23.11.2017 N 418-II (ред. от 25.12.2023)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решением</w:t>
        </w:r>
      </w:hyperlink>
      <w:r>
        <w:rPr>
          <w:sz w:val="20"/>
        </w:rPr>
        <w:t xml:space="preserve"> Рязанской городской Думы</w:t>
      </w:r>
    </w:p>
    <w:p>
      <w:pPr>
        <w:pStyle w:val="1"/>
        <w:jc w:val="both"/>
      </w:pPr>
      <w:r>
        <w:rPr>
          <w:sz w:val="20"/>
        </w:rPr>
        <w:t xml:space="preserve">от  23.11.2017  N  418-II  "Об  установлении  дополнительных мер социальной</w:t>
      </w:r>
    </w:p>
    <w:p>
      <w:pPr>
        <w:pStyle w:val="1"/>
        <w:jc w:val="both"/>
      </w:pPr>
      <w:r>
        <w:rPr>
          <w:sz w:val="20"/>
        </w:rPr>
        <w:t xml:space="preserve">поддержки  и  социальной помощи отдельным категориям граждан по полному или</w:t>
      </w:r>
    </w:p>
    <w:p>
      <w:pPr>
        <w:pStyle w:val="1"/>
        <w:jc w:val="both"/>
      </w:pPr>
      <w:r>
        <w:rPr>
          <w:sz w:val="20"/>
        </w:rPr>
        <w:t xml:space="preserve">частичному   освобождению  от  платы  за  услуги  по  перевозке  пассажиров</w:t>
      </w:r>
    </w:p>
    <w:p>
      <w:pPr>
        <w:pStyle w:val="1"/>
        <w:jc w:val="both"/>
      </w:pPr>
      <w:r>
        <w:rPr>
          <w:sz w:val="20"/>
        </w:rPr>
        <w:t xml:space="preserve">автомобильным  и  наземным  электрическим  транспортом  общего  пользования</w:t>
      </w:r>
    </w:p>
    <w:p>
      <w:pPr>
        <w:pStyle w:val="1"/>
        <w:jc w:val="both"/>
      </w:pPr>
      <w:r>
        <w:rPr>
          <w:sz w:val="20"/>
        </w:rPr>
        <w:t xml:space="preserve">города    Рязани"    в    целях   фиксации   информации   в   универсальном</w:t>
      </w:r>
    </w:p>
    <w:p>
      <w:pPr>
        <w:pStyle w:val="1"/>
        <w:jc w:val="both"/>
      </w:pPr>
      <w:r>
        <w:rPr>
          <w:sz w:val="20"/>
        </w:rPr>
        <w:t xml:space="preserve">платежно-сервисном  инструменте  для населения Рязанской области - цифровом</w:t>
      </w:r>
    </w:p>
    <w:p>
      <w:pPr>
        <w:pStyle w:val="1"/>
        <w:jc w:val="both"/>
      </w:pPr>
      <w:r>
        <w:rPr>
          <w:sz w:val="20"/>
        </w:rPr>
        <w:t xml:space="preserve">сервисе "Единая цифровая карта жителя Рязанской области" (далее - ЕЦК).</w:t>
      </w:r>
    </w:p>
    <w:p>
      <w:pPr>
        <w:pStyle w:val="1"/>
        <w:jc w:val="both"/>
      </w:pPr>
      <w:r>
        <w:rPr>
          <w:sz w:val="20"/>
        </w:rPr>
        <w:t xml:space="preserve">    В  соответствии со </w:t>
      </w:r>
      <w:hyperlink w:history="0" r:id="rId80" w:tooltip="Федеральный закон от 27.07.2006 N 152-ФЗ (ред. от 06.02.2023)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w:t>
      </w:r>
    </w:p>
    <w:p>
      <w:pPr>
        <w:pStyle w:val="1"/>
        <w:jc w:val="both"/>
      </w:pPr>
      <w:r>
        <w:rPr>
          <w:sz w:val="20"/>
        </w:rPr>
        <w:t xml:space="preserve">"О  персональных  данных"  даю согласие на обработку (включая сбор, запись,</w:t>
      </w:r>
    </w:p>
    <w:p>
      <w:pPr>
        <w:pStyle w:val="1"/>
        <w:jc w:val="both"/>
      </w:pPr>
      <w:r>
        <w:rPr>
          <w:sz w:val="20"/>
        </w:rPr>
        <w:t xml:space="preserve">систематизацию,  накопление,  хранение,  уточнение (обновление, изменение),</w:t>
      </w:r>
    </w:p>
    <w:p>
      <w:pPr>
        <w:pStyle w:val="1"/>
        <w:jc w:val="both"/>
      </w:pPr>
      <w:r>
        <w:rPr>
          <w:sz w:val="20"/>
        </w:rPr>
        <w:t xml:space="preserve">извлечение,   использование,   передачу  (распространение,  предоставление,</w:t>
      </w:r>
    </w:p>
    <w:p>
      <w:pPr>
        <w:pStyle w:val="1"/>
        <w:jc w:val="both"/>
      </w:pPr>
      <w:r>
        <w:rPr>
          <w:sz w:val="20"/>
        </w:rPr>
        <w:t xml:space="preserve">доступ),  обезличивание,  блокирование, удаление, уничтожение) персональных</w:t>
      </w:r>
    </w:p>
    <w:p>
      <w:pPr>
        <w:pStyle w:val="1"/>
        <w:jc w:val="both"/>
      </w:pPr>
      <w:r>
        <w:rPr>
          <w:sz w:val="20"/>
        </w:rPr>
        <w:t xml:space="preserve">данных  и  состава  информации (фамилия, имя, отчество, пол, дата рождения,</w:t>
      </w:r>
    </w:p>
    <w:p>
      <w:pPr>
        <w:pStyle w:val="1"/>
        <w:jc w:val="both"/>
      </w:pPr>
      <w:r>
        <w:rPr>
          <w:sz w:val="20"/>
        </w:rPr>
        <w:t xml:space="preserve">вид  льготы,  срок  действия  льготы)  с  целью фиксации информации в ЕЦК с</w:t>
      </w:r>
    </w:p>
    <w:p>
      <w:pPr>
        <w:pStyle w:val="1"/>
        <w:jc w:val="both"/>
      </w:pPr>
      <w:r>
        <w:rPr>
          <w:sz w:val="20"/>
        </w:rPr>
        <w:t xml:space="preserve">использованием  средств  автоматизации  или без использования таких средств</w:t>
      </w:r>
    </w:p>
    <w:p>
      <w:pPr>
        <w:pStyle w:val="1"/>
        <w:jc w:val="both"/>
      </w:pPr>
      <w:r>
        <w:rPr>
          <w:sz w:val="20"/>
        </w:rPr>
        <w:t xml:space="preserve">операторами: администрацией города Рязани, оператором ЕЦК.</w:t>
      </w:r>
    </w:p>
    <w:p>
      <w:pPr>
        <w:pStyle w:val="1"/>
        <w:jc w:val="both"/>
      </w:pPr>
      <w:r>
        <w:rPr>
          <w:sz w:val="20"/>
        </w:rPr>
        <w:t xml:space="preserve">    Настоящее согласие на обработку персональных данных может быть отозвано</w:t>
      </w:r>
    </w:p>
    <w:p>
      <w:pPr>
        <w:pStyle w:val="1"/>
        <w:jc w:val="both"/>
      </w:pPr>
      <w:r>
        <w:rPr>
          <w:sz w:val="20"/>
        </w:rPr>
        <w:t xml:space="preserve">мной по письменному заявлению.</w:t>
      </w:r>
    </w:p>
    <w:p>
      <w:pPr>
        <w:pStyle w:val="1"/>
        <w:jc w:val="both"/>
      </w:pPr>
      <w:r>
        <w:rPr>
          <w:sz w:val="20"/>
        </w:rPr>
        <w:t xml:space="preserve">    Достоверность данных подтверждаю.</w:t>
      </w:r>
    </w:p>
    <w:p>
      <w:pPr>
        <w:pStyle w:val="1"/>
        <w:jc w:val="both"/>
      </w:pPr>
      <w:r>
        <w:rPr>
          <w:sz w:val="20"/>
        </w:rPr>
      </w:r>
    </w:p>
    <w:p>
      <w:pPr>
        <w:pStyle w:val="1"/>
        <w:jc w:val="both"/>
      </w:pPr>
      <w:r>
        <w:rPr>
          <w:sz w:val="20"/>
        </w:rPr>
        <w:t xml:space="preserve">    Дата подачи заявления __________________ Подпись _____________________,</w:t>
      </w:r>
    </w:p>
    <w:p>
      <w:pPr>
        <w:pStyle w:val="1"/>
        <w:jc w:val="both"/>
      </w:pPr>
      <w:r>
        <w:rPr>
          <w:sz w:val="20"/>
        </w:rPr>
        <w:t xml:space="preserve">                                                           (заявителя)</w:t>
      </w:r>
    </w:p>
    <w:p>
      <w:pPr>
        <w:pStyle w:val="1"/>
        <w:jc w:val="both"/>
      </w:pPr>
      <w:r>
        <w:rPr>
          <w:sz w:val="20"/>
        </w:rPr>
        <w:t xml:space="preserve">действующий(ая) с согласия законного представителя/попечителя</w:t>
      </w:r>
    </w:p>
    <w:p>
      <w:pPr>
        <w:pStyle w:val="1"/>
        <w:jc w:val="both"/>
      </w:pPr>
      <w:r>
        <w:rPr>
          <w:sz w:val="20"/>
        </w:rPr>
        <w:t xml:space="preserve">____________________________________         Подпись ______________________</w:t>
      </w:r>
    </w:p>
    <w:p>
      <w:pPr>
        <w:pStyle w:val="1"/>
        <w:jc w:val="both"/>
      </w:pPr>
      <w:r>
        <w:rPr>
          <w:sz w:val="20"/>
        </w:rPr>
        <w:t xml:space="preserve">(Ф.И.О. законного представителя / попечителя)      (законного представителя</w:t>
      </w:r>
    </w:p>
    <w:p>
      <w:pPr>
        <w:pStyle w:val="1"/>
        <w:jc w:val="both"/>
      </w:pPr>
      <w:r>
        <w:rPr>
          <w:sz w:val="20"/>
        </w:rPr>
        <w:t xml:space="preserve">                                                          / попечителя)</w:t>
      </w:r>
    </w:p>
    <w:p>
      <w:pPr>
        <w:pStyle w:val="1"/>
        <w:jc w:val="both"/>
      </w:pPr>
      <w:r>
        <w:rPr>
          <w:sz w:val="20"/>
        </w:rPr>
      </w:r>
    </w:p>
    <w:p>
      <w:pPr>
        <w:pStyle w:val="1"/>
        <w:jc w:val="both"/>
      </w:pPr>
      <w:r>
        <w:rPr>
          <w:sz w:val="20"/>
        </w:rPr>
        <w:t xml:space="preserve">                                                Оборотная сторона заявления</w:t>
      </w:r>
    </w:p>
    <w:p>
      <w:pPr>
        <w:pStyle w:val="1"/>
        <w:jc w:val="both"/>
      </w:pPr>
      <w:r>
        <w:rPr>
          <w:sz w:val="20"/>
        </w:rPr>
      </w:r>
    </w:p>
    <w:p>
      <w:pPr>
        <w:pStyle w:val="1"/>
        <w:jc w:val="both"/>
      </w:pPr>
      <w:r>
        <w:rPr>
          <w:sz w:val="20"/>
        </w:rPr>
        <w:t xml:space="preserve">    Мною 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обратившимся   с   заявлением   от   своего  имени,  с  согласия  законного</w:t>
      </w:r>
    </w:p>
    <w:p>
      <w:pPr>
        <w:pStyle w:val="1"/>
        <w:jc w:val="both"/>
      </w:pPr>
      <w:r>
        <w:rPr>
          <w:sz w:val="20"/>
        </w:rPr>
        <w:t xml:space="preserve">представителя/попечителя  и  в его присутствии, самостоятельно представлены</w:t>
      </w:r>
    </w:p>
    <w:p>
      <w:pPr>
        <w:pStyle w:val="1"/>
        <w:jc w:val="both"/>
      </w:pPr>
      <w:r>
        <w:rPr>
          <w:sz w:val="20"/>
        </w:rPr>
        <w:t xml:space="preserve">следующие документы:</w:t>
      </w:r>
    </w:p>
    <w:p>
      <w:pPr>
        <w:pStyle w:val="0"/>
        <w:jc w:val="both"/>
      </w:pPr>
      <w:r>
        <w:rPr>
          <w:sz w:val="20"/>
        </w:rPr>
      </w:r>
    </w:p>
    <w:tbl>
      <w:tblPr>
        <w:tblInd w:w="0" w:type="dxa"/>
        <w:tblLayout w:type="fixed"/>
        <w:tblBorders>
          <w:left w:val="single" w:sz="4"/>
        </w:tblBorders>
        <w:tblCellMar>
          <w:top w:w="102" w:type="dxa"/>
          <w:left w:w="62" w:type="dxa"/>
          <w:bottom w:w="102" w:type="dxa"/>
          <w:right w:w="62" w:type="dxa"/>
        </w:tblCellMar>
      </w:tblPr>
      <w:tblGrid>
        <w:gridCol w:w="340"/>
        <w:gridCol w:w="340"/>
        <w:gridCol w:w="8391"/>
      </w:tblGrid>
      <w:tr>
        <w:tc>
          <w:tcPr>
            <w:tcW w:w="340" w:type="dxa"/>
            <w:tcBorders>
              <w:top w:val="single" w:sz="4"/>
              <w:left w:val="single" w:sz="4"/>
              <w:bottom w:val="single" w:sz="4"/>
              <w:right w:val="single" w:sz="4"/>
            </w:tcBorders>
          </w:tcPr>
          <w:p>
            <w:pPr>
              <w:pStyle w:val="0"/>
              <w:jc w:val="center"/>
            </w:pPr>
            <w:r>
              <w:rPr>
                <w:sz w:val="20"/>
              </w:rPr>
              <w:t xml:space="preserve">V</w:t>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паспорт гражданина или документ, удостоверяющий личность;</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свидетельство о рождении несовершеннолетнего гражданина, в том числе выданное компетентным органом иностранного государства, и его нотариально удостоверенный перевод на русский язык;</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jc w:val="center"/>
            </w:pPr>
            <w:r>
              <w:rPr>
                <w:sz w:val="20"/>
              </w:rPr>
              <w:t xml:space="preserve">V</w:t>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паспорт законного представителя/попечителя;</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документ об установлении попечительства над несовершеннолетним гражданином (в случае установления попечительства);</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документы, подтверждающие регистрацию заявителя по месту жительства или по месту пребывания;</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СНИЛС;</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для заявителей-пенсионеров: документ, подтверждающий факт установления пенсии ФПСС РФ.</w:t>
            </w:r>
          </w:p>
        </w:tc>
      </w:tr>
    </w:tbl>
    <w:p>
      <w:pPr>
        <w:pStyle w:val="0"/>
        <w:jc w:val="both"/>
      </w:pPr>
      <w:r>
        <w:rPr>
          <w:sz w:val="20"/>
        </w:rPr>
      </w:r>
    </w:p>
    <w:p>
      <w:pPr>
        <w:pStyle w:val="0"/>
        <w:ind w:firstLine="540"/>
        <w:jc w:val="both"/>
      </w:pPr>
      <w:r>
        <w:rPr>
          <w:sz w:val="20"/>
        </w:rPr>
        <w:t xml:space="preserve">Отметить галочкой "V" представленные документы. Паспорт является обязательным документом при обращении за предоставлением муниципальной услуги.</w:t>
      </w:r>
    </w:p>
    <w:p>
      <w:pPr>
        <w:pStyle w:val="0"/>
        <w:jc w:val="both"/>
      </w:pPr>
      <w:r>
        <w:rPr>
          <w:sz w:val="20"/>
        </w:rPr>
      </w:r>
    </w:p>
    <w:p>
      <w:pPr>
        <w:pStyle w:val="0"/>
        <w:ind w:firstLine="540"/>
        <w:jc w:val="both"/>
      </w:pPr>
      <w:r>
        <w:rPr>
          <w:sz w:val="20"/>
        </w:rPr>
        <w:t xml:space="preserve">Дата предоставления документов __________________ Подпись_______________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both"/>
      </w:pPr>
      <w:r>
        <w:rPr>
          <w:sz w:val="20"/>
        </w:rPr>
      </w:r>
    </w:p>
    <w:bookmarkStart w:id="809" w:name="P809"/>
    <w:bookmarkEnd w:id="809"/>
    <w:p>
      <w:pPr>
        <w:pStyle w:val="2"/>
        <w:outlineLvl w:val="2"/>
        <w:jc w:val="center"/>
      </w:pPr>
      <w:r>
        <w:rPr>
          <w:sz w:val="20"/>
        </w:rPr>
        <w:t xml:space="preserve">СВЕДЕНИЯ</w:t>
      </w:r>
    </w:p>
    <w:p>
      <w:pPr>
        <w:pStyle w:val="2"/>
        <w:jc w:val="center"/>
      </w:pPr>
      <w:r>
        <w:rPr>
          <w:sz w:val="20"/>
        </w:rPr>
        <w:t xml:space="preserve">О МЕСТОНАХОЖДЕНИИ, КОНТАКТНЫХ ТЕЛЕФОНАХ, ГРАФИКЕ РАБОТЫ</w:t>
      </w:r>
    </w:p>
    <w:p>
      <w:pPr>
        <w:pStyle w:val="2"/>
        <w:jc w:val="center"/>
      </w:pPr>
      <w:r>
        <w:rPr>
          <w:sz w:val="20"/>
        </w:rPr>
        <w:t xml:space="preserve">СТРУКТУРНОГО ПОДРАЗДЕЛЕНИЯ АДМИНИСТРАЦИИ ГОРОДА РЯЗАНИ,</w:t>
      </w:r>
    </w:p>
    <w:p>
      <w:pPr>
        <w:pStyle w:val="2"/>
        <w:jc w:val="center"/>
      </w:pPr>
      <w:r>
        <w:rPr>
          <w:sz w:val="20"/>
        </w:rPr>
        <w:t xml:space="preserve">ПРЕДОСТАВЛЯЮЩЕГО МУНИЦИПАЛЬНУЮ УСЛУГУ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6463"/>
      </w:tblGrid>
      <w:tr>
        <w:tc>
          <w:tcPr>
            <w:tcW w:w="2551" w:type="dxa"/>
          </w:tcPr>
          <w:p>
            <w:pPr>
              <w:pStyle w:val="0"/>
            </w:pPr>
            <w:r>
              <w:rPr>
                <w:sz w:val="20"/>
              </w:rPr>
              <w:t xml:space="preserve">Администрация города Рязани</w:t>
            </w:r>
          </w:p>
        </w:tc>
        <w:tc>
          <w:tcPr>
            <w:tcW w:w="6463" w:type="dxa"/>
          </w:tcPr>
          <w:p>
            <w:pPr>
              <w:pStyle w:val="0"/>
            </w:pPr>
            <w:r>
              <w:rPr>
                <w:sz w:val="20"/>
              </w:rPr>
              <w:t xml:space="preserve">Адрес; 390000, г. Рязань, ул. Радищева, д. 28</w:t>
            </w:r>
          </w:p>
          <w:p>
            <w:pPr>
              <w:pStyle w:val="0"/>
            </w:pPr>
            <w:r>
              <w:rPr>
                <w:sz w:val="20"/>
              </w:rPr>
              <w:t xml:space="preserve">Контактный телефон: +7 (4912) 20-09-00</w:t>
            </w:r>
          </w:p>
          <w:p>
            <w:pPr>
              <w:pStyle w:val="0"/>
            </w:pPr>
            <w:r>
              <w:rPr>
                <w:sz w:val="20"/>
              </w:rPr>
              <w:t xml:space="preserve">Факс: +7(4912) 21-62-61</w:t>
            </w:r>
          </w:p>
          <w:p>
            <w:pPr>
              <w:pStyle w:val="0"/>
            </w:pPr>
            <w:r>
              <w:rPr>
                <w:sz w:val="20"/>
              </w:rPr>
              <w:t xml:space="preserve">Официальный интернет-сайт: </w:t>
            </w:r>
            <w:hyperlink w:history="0" r:id="rId81">
              <w:r>
                <w:rPr>
                  <w:sz w:val="20"/>
                  <w:color w:val="0000ff"/>
                </w:rPr>
                <w:t xml:space="preserve">www.admrzn.ru</w:t>
              </w:r>
            </w:hyperlink>
          </w:p>
          <w:p>
            <w:pPr>
              <w:pStyle w:val="0"/>
            </w:pPr>
            <w:r>
              <w:rPr>
                <w:sz w:val="20"/>
              </w:rPr>
              <w:t xml:space="preserve">E-mail: ryazan@ryazangov.ru</w:t>
            </w:r>
          </w:p>
        </w:tc>
      </w:tr>
      <w:tr>
        <w:tc>
          <w:tcPr>
            <w:tcW w:w="2551" w:type="dxa"/>
          </w:tcPr>
          <w:p>
            <w:pPr>
              <w:pStyle w:val="0"/>
            </w:pPr>
            <w:r>
              <w:rPr>
                <w:sz w:val="20"/>
              </w:rPr>
              <w:t xml:space="preserve">Управление дополнительных мер социальной поддержки и социальной помощи</w:t>
            </w:r>
          </w:p>
        </w:tc>
        <w:tc>
          <w:tcPr>
            <w:tcW w:w="6463" w:type="dxa"/>
          </w:tcPr>
          <w:p>
            <w:pPr>
              <w:pStyle w:val="0"/>
            </w:pPr>
            <w:r>
              <w:rPr>
                <w:sz w:val="20"/>
              </w:rPr>
              <w:t xml:space="preserve">Адрес: 390046, г. Рязань, ул. Горького, д. 1, каб. 15</w:t>
            </w:r>
          </w:p>
          <w:p>
            <w:pPr>
              <w:pStyle w:val="0"/>
            </w:pPr>
            <w:r>
              <w:rPr>
                <w:sz w:val="20"/>
              </w:rPr>
              <w:t xml:space="preserve">Контактный телефон: +7 (4912) 45-65-68, факс: +7(4912) 44-65-81</w:t>
            </w:r>
          </w:p>
          <w:p>
            <w:pPr>
              <w:pStyle w:val="0"/>
            </w:pPr>
            <w:r>
              <w:rPr>
                <w:sz w:val="20"/>
              </w:rPr>
              <w:t xml:space="preserve">E-mail: udmsp@ryazangov.ru</w:t>
            </w:r>
          </w:p>
          <w:p>
            <w:pPr>
              <w:pStyle w:val="0"/>
            </w:pPr>
            <w:r>
              <w:rPr>
                <w:sz w:val="20"/>
              </w:rPr>
              <w:t xml:space="preserve">График работы:</w:t>
            </w:r>
          </w:p>
          <w:p>
            <w:pPr>
              <w:pStyle w:val="0"/>
            </w:pPr>
            <w:r>
              <w:rPr>
                <w:sz w:val="20"/>
              </w:rPr>
              <w:t xml:space="preserve">понедельник - четверг - с 9:00 до 18:00,</w:t>
            </w:r>
          </w:p>
          <w:p>
            <w:pPr>
              <w:pStyle w:val="0"/>
            </w:pPr>
            <w:r>
              <w:rPr>
                <w:sz w:val="20"/>
              </w:rPr>
              <w:t xml:space="preserve">пятница - с 9.00 до 17.00,</w:t>
            </w:r>
          </w:p>
          <w:p>
            <w:pPr>
              <w:pStyle w:val="0"/>
            </w:pPr>
            <w:r>
              <w:rPr>
                <w:sz w:val="20"/>
              </w:rPr>
              <w:t xml:space="preserve">обеденный перерыв - с 13:00 до 13.48,</w:t>
            </w:r>
          </w:p>
          <w:p>
            <w:pPr>
              <w:pStyle w:val="0"/>
            </w:pPr>
            <w:r>
              <w:rPr>
                <w:sz w:val="20"/>
              </w:rPr>
              <w:t xml:space="preserve">суббота, воскресенье - выходные дни</w:t>
            </w:r>
          </w:p>
        </w:tc>
      </w:tr>
    </w:tbl>
    <w:p>
      <w:pPr>
        <w:pStyle w:val="0"/>
        <w:jc w:val="both"/>
      </w:pPr>
      <w:r>
        <w:rPr>
          <w:sz w:val="20"/>
        </w:rPr>
      </w:r>
    </w:p>
    <w:p>
      <w:pPr>
        <w:pStyle w:val="2"/>
        <w:outlineLvl w:val="2"/>
        <w:jc w:val="center"/>
      </w:pPr>
      <w:r>
        <w:rPr>
          <w:sz w:val="20"/>
        </w:rPr>
        <w:t xml:space="preserve">СВЕДЕНИЯ</w:t>
      </w:r>
    </w:p>
    <w:p>
      <w:pPr>
        <w:pStyle w:val="2"/>
        <w:jc w:val="center"/>
      </w:pPr>
      <w:r>
        <w:rPr>
          <w:sz w:val="20"/>
        </w:rPr>
        <w:t xml:space="preserve">О МЕСТОНАХОЖДЕНИИ, КОНТАКТНЫХ ТЕЛЕФОНАХ, ГРАФИКЕ РАБОТЫ</w:t>
      </w:r>
    </w:p>
    <w:p>
      <w:pPr>
        <w:pStyle w:val="2"/>
        <w:jc w:val="center"/>
      </w:pPr>
      <w:r>
        <w:rPr>
          <w:sz w:val="20"/>
        </w:rPr>
        <w:t xml:space="preserve">УПОЛНОМОЧЕННОЙ ОРГАНИЗАЦИИ</w:t>
      </w:r>
    </w:p>
    <w:p>
      <w:pPr>
        <w:pStyle w:val="0"/>
        <w:jc w:val="both"/>
      </w:pPr>
      <w:r>
        <w:rPr>
          <w:sz w:val="20"/>
        </w:rPr>
      </w:r>
    </w:p>
    <w:p>
      <w:pPr>
        <w:pStyle w:val="0"/>
        <w:ind w:firstLine="540"/>
        <w:jc w:val="both"/>
      </w:pPr>
      <w:r>
        <w:rPr>
          <w:sz w:val="20"/>
        </w:rPr>
        <w:t xml:space="preserve">Официальный интернет-сайт: </w:t>
      </w:r>
      <w:hyperlink w:history="0" r:id="rId82">
        <w:r>
          <w:rPr>
            <w:sz w:val="20"/>
            <w:color w:val="0000ff"/>
          </w:rPr>
          <w:t xml:space="preserve">https://моидокументы62.рф</w:t>
        </w:r>
      </w:hyperlink>
      <w:r>
        <w:rPr>
          <w:sz w:val="20"/>
        </w:rPr>
        <w:t xml:space="preserve">.</w:t>
      </w:r>
    </w:p>
    <w:p>
      <w:pPr>
        <w:pStyle w:val="0"/>
        <w:spacing w:before="200" w:line-rule="auto"/>
        <w:ind w:firstLine="540"/>
        <w:jc w:val="both"/>
      </w:pPr>
      <w:r>
        <w:rPr>
          <w:sz w:val="20"/>
        </w:rPr>
        <w:t xml:space="preserve">Адрес электронной почты: mfcro@ryazangov.ru.</w:t>
      </w:r>
    </w:p>
    <w:p>
      <w:pPr>
        <w:pStyle w:val="0"/>
        <w:spacing w:before="200" w:line-rule="auto"/>
        <w:ind w:firstLine="540"/>
        <w:jc w:val="both"/>
      </w:pPr>
      <w:r>
        <w:rPr>
          <w:sz w:val="20"/>
        </w:rPr>
        <w:t xml:space="preserve">Контактный телефон (информцентр): 8-800-11-000-11.</w:t>
      </w:r>
    </w:p>
    <w:p>
      <w:pPr>
        <w:pStyle w:val="0"/>
        <w:spacing w:before="200" w:line-rule="auto"/>
        <w:ind w:firstLine="540"/>
        <w:jc w:val="both"/>
      </w:pPr>
      <w:r>
        <w:rPr>
          <w:sz w:val="20"/>
        </w:rPr>
        <w:t xml:space="preserve">Адреса территориальных отделов:</w:t>
      </w:r>
    </w:p>
    <w:p>
      <w:pPr>
        <w:pStyle w:val="0"/>
        <w:spacing w:before="200" w:line-rule="auto"/>
        <w:ind w:firstLine="540"/>
        <w:jc w:val="both"/>
      </w:pPr>
      <w:r>
        <w:rPr>
          <w:sz w:val="20"/>
        </w:rPr>
        <w:t xml:space="preserve">1) Территориальный отдел по Советскому району города Рязани: 390000, г. Рязань, ул. Почтовая, 61;</w:t>
      </w:r>
    </w:p>
    <w:p>
      <w:pPr>
        <w:pStyle w:val="0"/>
        <w:spacing w:before="200" w:line-rule="auto"/>
        <w:ind w:firstLine="540"/>
        <w:jc w:val="both"/>
      </w:pPr>
      <w:r>
        <w:rPr>
          <w:sz w:val="20"/>
        </w:rPr>
        <w:t xml:space="preserve">2) Территориальный отдел по Октябрьскому району города Рязани: 390048, г. Рязань, ул. Новоселов, д. 33, к. 2;</w:t>
      </w:r>
    </w:p>
    <w:p>
      <w:pPr>
        <w:pStyle w:val="0"/>
        <w:spacing w:before="200" w:line-rule="auto"/>
        <w:ind w:firstLine="540"/>
        <w:jc w:val="both"/>
      </w:pPr>
      <w:r>
        <w:rPr>
          <w:sz w:val="20"/>
        </w:rPr>
        <w:t xml:space="preserve">3) Территориальный отдел по Железнодорожному району города Рязани: 390000, г. Рязань, ул. Каширина, д. 1;</w:t>
      </w:r>
    </w:p>
    <w:p>
      <w:pPr>
        <w:pStyle w:val="0"/>
        <w:spacing w:before="200" w:line-rule="auto"/>
        <w:ind w:firstLine="540"/>
        <w:jc w:val="both"/>
      </w:pPr>
      <w:r>
        <w:rPr>
          <w:sz w:val="20"/>
        </w:rPr>
        <w:t xml:space="preserve">4) Территориальный отдел по Московскому району города Рязани: 390044, г. Рязань, ул. Крупской, д. 14, к. 2.</w:t>
      </w:r>
    </w:p>
    <w:p>
      <w:pPr>
        <w:pStyle w:val="0"/>
        <w:spacing w:before="200" w:line-rule="auto"/>
        <w:ind w:firstLine="540"/>
        <w:jc w:val="both"/>
      </w:pPr>
      <w:r>
        <w:rPr>
          <w:sz w:val="20"/>
        </w:rPr>
        <w:t xml:space="preserve">График и режим работы в соответствии с информацией, размещенной на официальном интернет-сайте.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3"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28.06.2024 N 8233)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854" w:name="P854"/>
    <w:bookmarkEnd w:id="854"/>
    <w:p>
      <w:pPr>
        <w:pStyle w:val="2"/>
        <w:jc w:val="center"/>
      </w:pPr>
      <w:r>
        <w:rPr>
          <w:sz w:val="20"/>
        </w:rPr>
        <w:t xml:space="preserve">БЛОК-СХЕМА</w:t>
      </w:r>
    </w:p>
    <w:p>
      <w:pPr>
        <w:pStyle w:val="2"/>
        <w:jc w:val="center"/>
      </w:pPr>
      <w:r>
        <w:rPr>
          <w:sz w:val="20"/>
        </w:rPr>
        <w:t xml:space="preserve">ПРЕДОСТАВЛЕНИЯ МУНИЦИПАЛЬНОЙ УСЛУГИ</w:t>
      </w:r>
    </w:p>
    <w:p>
      <w:pPr>
        <w:pStyle w:val="0"/>
        <w:jc w:val="both"/>
      </w:pPr>
      <w:r>
        <w:rPr>
          <w:sz w:val="20"/>
        </w:rPr>
      </w:r>
    </w:p>
    <w:p>
      <w:pPr>
        <w:pStyle w:val="0"/>
        <w:jc w:val="center"/>
      </w:pPr>
      <w:r>
        <w:rPr>
          <w:position w:val="-327"/>
        </w:rPr>
        <w:drawing>
          <wp:inline distT="0" distB="0" distL="0" distR="0">
            <wp:extent cx="3531235" cy="42856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3531235" cy="4285615"/>
                    </a:xfrm>
                    <a:prstGeom prst="rect">
                      <a:avLst/>
                    </a:prstGeom>
                    <a:noFill/>
                    <a:ln>
                      <a:noFill/>
                    </a:ln>
                  </pic:spPr>
                </pic:pic>
              </a:graphicData>
            </a:graphic>
          </wp:inline>
        </w:drawing>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Административному регламенту</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5"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28.06.2024 N 8233)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В администрацию города Рязани</w:t>
      </w:r>
    </w:p>
    <w:p>
      <w:pPr>
        <w:pStyle w:val="1"/>
        <w:jc w:val="both"/>
      </w:pPr>
      <w:r>
        <w:rPr>
          <w:sz w:val="20"/>
        </w:rPr>
      </w:r>
    </w:p>
    <w:bookmarkStart w:id="872" w:name="P872"/>
    <w:bookmarkEnd w:id="872"/>
    <w:p>
      <w:pPr>
        <w:pStyle w:val="1"/>
        <w:jc w:val="both"/>
      </w:pPr>
      <w:r>
        <w:rPr>
          <w:sz w:val="20"/>
        </w:rPr>
        <w:t xml:space="preserve">                                 ЗАЯВЛЕНИЕ</w:t>
      </w:r>
    </w:p>
    <w:p>
      <w:pPr>
        <w:pStyle w:val="1"/>
        <w:jc w:val="both"/>
      </w:pPr>
      <w:r>
        <w:rPr>
          <w:sz w:val="20"/>
        </w:rPr>
        <w:t xml:space="preserve">         о подтверждении права на льготный проезд в автомобильном</w:t>
      </w:r>
    </w:p>
    <w:p>
      <w:pPr>
        <w:pStyle w:val="1"/>
        <w:jc w:val="both"/>
      </w:pPr>
      <w:r>
        <w:rPr>
          <w:sz w:val="20"/>
        </w:rPr>
        <w:t xml:space="preserve">   и наземном электрическом транспорте общего пользования города Рязани</w:t>
      </w:r>
    </w:p>
    <w:p>
      <w:pPr>
        <w:pStyle w:val="1"/>
        <w:jc w:val="both"/>
      </w:pPr>
      <w:r>
        <w:rPr>
          <w:sz w:val="20"/>
        </w:rPr>
        <w:t xml:space="preserve">              несовершеннолетних граждан в возрасте до 14 лет</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законного представителя/опекуна/попечителя)</w:t>
      </w:r>
    </w:p>
    <w:p>
      <w:pPr>
        <w:pStyle w:val="1"/>
        <w:jc w:val="both"/>
      </w:pPr>
      <w:r>
        <w:rPr>
          <w:sz w:val="20"/>
        </w:rPr>
        <w:t xml:space="preserve">действующий(ая) от имени несовершеннолетнего</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несовершеннолетнего, дата рождения)</w:t>
      </w:r>
    </w:p>
    <w:p>
      <w:pPr>
        <w:pStyle w:val="1"/>
        <w:jc w:val="both"/>
      </w:pPr>
      <w:r>
        <w:rPr>
          <w:sz w:val="20"/>
        </w:rPr>
        <w:t xml:space="preserve">зарегистрированного по адресу: 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номер телефона законного представителя/опекуна</w:t>
      </w:r>
    </w:p>
    <w:p>
      <w:pPr>
        <w:pStyle w:val="1"/>
        <w:jc w:val="both"/>
      </w:pPr>
      <w:r>
        <w:rPr>
          <w:sz w:val="20"/>
        </w:rPr>
        <w:t xml:space="preserve">____________________________________,</w:t>
      </w:r>
    </w:p>
    <w:p>
      <w:pPr>
        <w:pStyle w:val="1"/>
        <w:jc w:val="both"/>
      </w:pPr>
      <w:r>
        <w:rPr>
          <w:sz w:val="20"/>
        </w:rPr>
        <w:t xml:space="preserve">адрес электронной почты</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по желанию)</w:t>
      </w:r>
    </w:p>
    <w:p>
      <w:pPr>
        <w:pStyle w:val="1"/>
        <w:jc w:val="both"/>
      </w:pPr>
      <w:r>
        <w:rPr>
          <w:sz w:val="20"/>
        </w:rPr>
        <w:t xml:space="preserve">прошу  подтвердить  право  на  льготный  проезд  в автомобильном и наземном</w:t>
      </w:r>
    </w:p>
    <w:p>
      <w:pPr>
        <w:pStyle w:val="1"/>
        <w:jc w:val="both"/>
      </w:pPr>
      <w:r>
        <w:rPr>
          <w:sz w:val="20"/>
        </w:rPr>
        <w:t xml:space="preserve">электрическом  транспорте общего пользования города Рязани в соответствии с</w:t>
      </w:r>
    </w:p>
    <w:p>
      <w:pPr>
        <w:pStyle w:val="1"/>
        <w:jc w:val="both"/>
      </w:pPr>
      <w:hyperlink w:history="0" r:id="rId86" w:tooltip="Закон Рязанской области от 21.12.2016 N 91-ОЗ (ред. от 19.04.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5.2024) {КонсультантПлюс}">
        <w:r>
          <w:rPr>
            <w:sz w:val="20"/>
            <w:color w:val="0000ff"/>
          </w:rPr>
          <w:t xml:space="preserve">Законом</w:t>
        </w:r>
      </w:hyperlink>
      <w:r>
        <w:rPr>
          <w:sz w:val="20"/>
        </w:rPr>
        <w:t xml:space="preserve">   Рязанской  области  от  21.12.2016  N  91-ОЗ  "О мерах социальной</w:t>
      </w:r>
    </w:p>
    <w:p>
      <w:pPr>
        <w:pStyle w:val="1"/>
        <w:jc w:val="both"/>
      </w:pPr>
      <w:r>
        <w:rPr>
          <w:sz w:val="20"/>
        </w:rPr>
        <w:t xml:space="preserve">поддержки  населения Рязанской области" / </w:t>
      </w:r>
      <w:hyperlink w:history="0" r:id="rId87" w:tooltip="Решение Рязанской городской Думы от 23.11.2017 N 418-II (ред. от 25.12.2023) &quot;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0"/>
            <w:color w:val="0000ff"/>
          </w:rPr>
          <w:t xml:space="preserve">решением</w:t>
        </w:r>
      </w:hyperlink>
      <w:r>
        <w:rPr>
          <w:sz w:val="20"/>
        </w:rPr>
        <w:t xml:space="preserve"> Рязанской городской Думы</w:t>
      </w:r>
    </w:p>
    <w:p>
      <w:pPr>
        <w:pStyle w:val="1"/>
        <w:jc w:val="both"/>
      </w:pPr>
      <w:r>
        <w:rPr>
          <w:sz w:val="20"/>
        </w:rPr>
        <w:t xml:space="preserve">от  23.11.2017  N  418-II  "Об  установлении  дополнительных мер социальной</w:t>
      </w:r>
    </w:p>
    <w:p>
      <w:pPr>
        <w:pStyle w:val="1"/>
        <w:jc w:val="both"/>
      </w:pPr>
      <w:r>
        <w:rPr>
          <w:sz w:val="20"/>
        </w:rPr>
        <w:t xml:space="preserve">поддержки  и  социальной помощи отдельным категориям граждан по полному или</w:t>
      </w:r>
    </w:p>
    <w:p>
      <w:pPr>
        <w:pStyle w:val="1"/>
        <w:jc w:val="both"/>
      </w:pPr>
      <w:r>
        <w:rPr>
          <w:sz w:val="20"/>
        </w:rPr>
        <w:t xml:space="preserve">частичному   освобождению  от  платы  за  услуги  по  перевозке  пассажиров</w:t>
      </w:r>
    </w:p>
    <w:p>
      <w:pPr>
        <w:pStyle w:val="1"/>
        <w:jc w:val="both"/>
      </w:pPr>
      <w:r>
        <w:rPr>
          <w:sz w:val="20"/>
        </w:rPr>
        <w:t xml:space="preserve">автомобильным  и  наземным  электрическим  транспортом  общего  пользования</w:t>
      </w:r>
    </w:p>
    <w:p>
      <w:pPr>
        <w:pStyle w:val="1"/>
        <w:jc w:val="both"/>
      </w:pPr>
      <w:r>
        <w:rPr>
          <w:sz w:val="20"/>
        </w:rPr>
        <w:t xml:space="preserve">города    Рязани"    в    целях   фиксации   информации   в   универсальном</w:t>
      </w:r>
    </w:p>
    <w:p>
      <w:pPr>
        <w:pStyle w:val="1"/>
        <w:jc w:val="both"/>
      </w:pPr>
      <w:r>
        <w:rPr>
          <w:sz w:val="20"/>
        </w:rPr>
        <w:t xml:space="preserve">платежно-сервисном  инструменте  для населения Рязанской области - цифровом</w:t>
      </w:r>
    </w:p>
    <w:p>
      <w:pPr>
        <w:pStyle w:val="1"/>
        <w:jc w:val="both"/>
      </w:pPr>
      <w:r>
        <w:rPr>
          <w:sz w:val="20"/>
        </w:rPr>
        <w:t xml:space="preserve">сервисе "Единая цифровая карта жителя Рязанской области" (далее - ЕЦК).</w:t>
      </w:r>
    </w:p>
    <w:p>
      <w:pPr>
        <w:pStyle w:val="1"/>
        <w:jc w:val="both"/>
      </w:pPr>
      <w:r>
        <w:rPr>
          <w:sz w:val="20"/>
        </w:rPr>
        <w:t xml:space="preserve">    В  соответствии со </w:t>
      </w:r>
      <w:hyperlink w:history="0" r:id="rId88" w:tooltip="Федеральный закон от 27.07.2006 N 152-ФЗ (ред. от 06.02.2023)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w:t>
      </w:r>
    </w:p>
    <w:p>
      <w:pPr>
        <w:pStyle w:val="1"/>
        <w:jc w:val="both"/>
      </w:pPr>
      <w:r>
        <w:rPr>
          <w:sz w:val="20"/>
        </w:rPr>
        <w:t xml:space="preserve">"О  персональных  данных"  даю согласие на обработку (включая сбор, запись,</w:t>
      </w:r>
    </w:p>
    <w:p>
      <w:pPr>
        <w:pStyle w:val="1"/>
        <w:jc w:val="both"/>
      </w:pPr>
      <w:r>
        <w:rPr>
          <w:sz w:val="20"/>
        </w:rPr>
        <w:t xml:space="preserve">систематизацию,  накопление,  хранение,  уточнение (обновление, изменение),</w:t>
      </w:r>
    </w:p>
    <w:p>
      <w:pPr>
        <w:pStyle w:val="1"/>
        <w:jc w:val="both"/>
      </w:pPr>
      <w:r>
        <w:rPr>
          <w:sz w:val="20"/>
        </w:rPr>
        <w:t xml:space="preserve">извлечение,   использование,   передачу  (распространение,  предоставление,</w:t>
      </w:r>
    </w:p>
    <w:p>
      <w:pPr>
        <w:pStyle w:val="1"/>
        <w:jc w:val="both"/>
      </w:pPr>
      <w:r>
        <w:rPr>
          <w:sz w:val="20"/>
        </w:rPr>
        <w:t xml:space="preserve">доступ),  обезличивание,  блокирование, удаление, уничтожение) персональных</w:t>
      </w:r>
    </w:p>
    <w:p>
      <w:pPr>
        <w:pStyle w:val="1"/>
        <w:jc w:val="both"/>
      </w:pPr>
      <w:r>
        <w:rPr>
          <w:sz w:val="20"/>
        </w:rPr>
        <w:t xml:space="preserve">данных  и  состава  информации (фамилия, имя, отчество, пол, дата рождения,</w:t>
      </w:r>
    </w:p>
    <w:p>
      <w:pPr>
        <w:pStyle w:val="1"/>
        <w:jc w:val="both"/>
      </w:pPr>
      <w:r>
        <w:rPr>
          <w:sz w:val="20"/>
        </w:rPr>
        <w:t xml:space="preserve">вид  льготы,  срок  действия  льготы)  с  целью фиксации информации в ЕЦК с</w:t>
      </w:r>
    </w:p>
    <w:p>
      <w:pPr>
        <w:pStyle w:val="1"/>
        <w:jc w:val="both"/>
      </w:pPr>
      <w:r>
        <w:rPr>
          <w:sz w:val="20"/>
        </w:rPr>
        <w:t xml:space="preserve">использованием  средств  автоматизации  или без использования таких средств</w:t>
      </w:r>
    </w:p>
    <w:p>
      <w:pPr>
        <w:pStyle w:val="1"/>
        <w:jc w:val="both"/>
      </w:pPr>
      <w:r>
        <w:rPr>
          <w:sz w:val="20"/>
        </w:rPr>
        <w:t xml:space="preserve">операторами: администрацией города Рязани, оператором ЕЦК.</w:t>
      </w:r>
    </w:p>
    <w:p>
      <w:pPr>
        <w:pStyle w:val="1"/>
        <w:jc w:val="both"/>
      </w:pPr>
      <w:r>
        <w:rPr>
          <w:sz w:val="20"/>
        </w:rPr>
        <w:t xml:space="preserve">    Настоящее согласие на обработку персональных данных может быть отозвано</w:t>
      </w:r>
    </w:p>
    <w:p>
      <w:pPr>
        <w:pStyle w:val="1"/>
        <w:jc w:val="both"/>
      </w:pPr>
      <w:r>
        <w:rPr>
          <w:sz w:val="20"/>
        </w:rPr>
        <w:t xml:space="preserve">мной по письменному заявлению.</w:t>
      </w:r>
    </w:p>
    <w:p>
      <w:pPr>
        <w:pStyle w:val="1"/>
        <w:jc w:val="both"/>
      </w:pPr>
      <w:r>
        <w:rPr>
          <w:sz w:val="20"/>
        </w:rPr>
        <w:t xml:space="preserve">    Достоверность данных подтверждаю.</w:t>
      </w:r>
    </w:p>
    <w:p>
      <w:pPr>
        <w:pStyle w:val="1"/>
        <w:jc w:val="both"/>
      </w:pPr>
      <w:r>
        <w:rPr>
          <w:sz w:val="20"/>
        </w:rPr>
      </w:r>
    </w:p>
    <w:p>
      <w:pPr>
        <w:pStyle w:val="1"/>
        <w:jc w:val="both"/>
      </w:pPr>
      <w:r>
        <w:rPr>
          <w:sz w:val="20"/>
        </w:rPr>
        <w:t xml:space="preserve">    Дата подачи заявления __________________ Подпись ________________</w:t>
      </w:r>
    </w:p>
    <w:p>
      <w:pPr>
        <w:pStyle w:val="1"/>
        <w:jc w:val="both"/>
      </w:pPr>
      <w:r>
        <w:rPr>
          <w:sz w:val="20"/>
        </w:rPr>
      </w:r>
    </w:p>
    <w:p>
      <w:pPr>
        <w:pStyle w:val="1"/>
        <w:jc w:val="both"/>
      </w:pPr>
      <w:r>
        <w:rPr>
          <w:sz w:val="20"/>
        </w:rPr>
        <w:t xml:space="preserve">                                                Оборотная сторона заявления</w:t>
      </w:r>
    </w:p>
    <w:p>
      <w:pPr>
        <w:pStyle w:val="1"/>
        <w:jc w:val="both"/>
      </w:pPr>
      <w:r>
        <w:rPr>
          <w:sz w:val="20"/>
        </w:rPr>
      </w:r>
    </w:p>
    <w:p>
      <w:pPr>
        <w:pStyle w:val="1"/>
        <w:jc w:val="both"/>
      </w:pPr>
      <w:r>
        <w:rPr>
          <w:sz w:val="20"/>
        </w:rPr>
        <w:t xml:space="preserve">    Мною 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законным  представителем/опекуном несовершеннолетнего гражданина в возрасте</w:t>
      </w:r>
    </w:p>
    <w:p>
      <w:pPr>
        <w:pStyle w:val="1"/>
        <w:jc w:val="both"/>
      </w:pPr>
      <w:r>
        <w:rPr>
          <w:sz w:val="20"/>
        </w:rPr>
        <w:t xml:space="preserve">до 14 лет, самостоятельно представлены следующие документы:</w:t>
      </w:r>
    </w:p>
    <w:p>
      <w:pPr>
        <w:pStyle w:val="0"/>
        <w:jc w:val="both"/>
      </w:pPr>
      <w:r>
        <w:rPr>
          <w:sz w:val="20"/>
        </w:rPr>
      </w:r>
    </w:p>
    <w:tbl>
      <w:tblPr>
        <w:tblInd w:w="0" w:type="dxa"/>
        <w:tblLayout w:type="fixed"/>
        <w:tblBorders>
          <w:left w:val="single" w:sz="4"/>
        </w:tblBorders>
        <w:tblCellMar>
          <w:top w:w="102" w:type="dxa"/>
          <w:left w:w="62" w:type="dxa"/>
          <w:bottom w:w="102" w:type="dxa"/>
          <w:right w:w="62" w:type="dxa"/>
        </w:tblCellMar>
      </w:tblPr>
      <w:tblGrid>
        <w:gridCol w:w="340"/>
        <w:gridCol w:w="340"/>
        <w:gridCol w:w="8391"/>
      </w:tblGrid>
      <w:tr>
        <w:tc>
          <w:tcPr>
            <w:tcW w:w="340" w:type="dxa"/>
            <w:tcBorders>
              <w:top w:val="single" w:sz="4"/>
              <w:left w:val="single" w:sz="4"/>
              <w:bottom w:val="single" w:sz="4"/>
              <w:right w:val="single" w:sz="4"/>
            </w:tcBorders>
          </w:tcPr>
          <w:p>
            <w:pPr>
              <w:pStyle w:val="0"/>
              <w:jc w:val="center"/>
            </w:pPr>
            <w:r>
              <w:rPr>
                <w:sz w:val="20"/>
              </w:rPr>
              <w:t xml:space="preserve">V</w:t>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паспорт гражданина или документ, удостоверяющий личность законного представителя/опекуна несовершеннолетнего гражданина;</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документ об установлении опеки над несовершеннолетним гражданином (в случае установления опеки);</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свидетельство о рождении несовершеннолетнего гражданина, в том числе выданное компетентным органом иностранного государства, и его нотариально удостоверенный перевод на русский язык;</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документы, подтверждающие регистрацию заявителя по месту жительства или по месту пребывания;</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СНИЛС;</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для заявителей-пенсионеров: документ, подтверждающий факт установления пенсии ФПСС РФ.</w:t>
            </w:r>
          </w:p>
        </w:tc>
      </w:tr>
    </w:tbl>
    <w:p>
      <w:pPr>
        <w:pStyle w:val="0"/>
        <w:jc w:val="both"/>
      </w:pPr>
      <w:r>
        <w:rPr>
          <w:sz w:val="20"/>
        </w:rPr>
      </w:r>
    </w:p>
    <w:p>
      <w:pPr>
        <w:pStyle w:val="0"/>
        <w:ind w:firstLine="540"/>
        <w:jc w:val="both"/>
      </w:pPr>
      <w:r>
        <w:rPr>
          <w:sz w:val="20"/>
        </w:rPr>
        <w:t xml:space="preserve">Отметить галочкой "V" представленные документы. Паспорт является обязательным документом при обращении за предоставлением муниципальной услуги.</w:t>
      </w:r>
    </w:p>
    <w:p>
      <w:pPr>
        <w:pStyle w:val="0"/>
        <w:jc w:val="both"/>
      </w:pPr>
      <w:r>
        <w:rPr>
          <w:sz w:val="20"/>
        </w:rPr>
      </w:r>
    </w:p>
    <w:p>
      <w:pPr>
        <w:pStyle w:val="0"/>
        <w:ind w:firstLine="540"/>
        <w:jc w:val="both"/>
      </w:pPr>
      <w:r>
        <w:rPr>
          <w:sz w:val="20"/>
        </w:rPr>
        <w:t xml:space="preserve">Дата предоставления документов __________________ Подпись_______________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89"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Постановлением</w:t>
              </w:r>
            </w:hyperlink>
            <w:r>
              <w:rPr>
                <w:sz w:val="20"/>
                <w:color w:val="392c69"/>
              </w:rPr>
              <w:t xml:space="preserve"> Администрации города Рязани</w:t>
            </w:r>
          </w:p>
          <w:p>
            <w:pPr>
              <w:pStyle w:val="0"/>
              <w:jc w:val="center"/>
            </w:pPr>
            <w:r>
              <w:rPr>
                <w:sz w:val="20"/>
                <w:color w:val="392c69"/>
              </w:rPr>
              <w:t xml:space="preserve">от 28.06.2024 N 8233)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976" w:name="P976"/>
    <w:bookmarkEnd w:id="976"/>
    <w:p>
      <w:pPr>
        <w:pStyle w:val="1"/>
        <w:jc w:val="both"/>
      </w:pPr>
      <w:r>
        <w:rPr>
          <w:sz w:val="20"/>
        </w:rPr>
        <w:t xml:space="preserve">                                УВЕДОМЛЕНИЕ</w:t>
      </w:r>
    </w:p>
    <w:p>
      <w:pPr>
        <w:pStyle w:val="1"/>
        <w:jc w:val="both"/>
      </w:pPr>
      <w:r>
        <w:rPr>
          <w:sz w:val="20"/>
        </w:rPr>
        <w:t xml:space="preserve">                  о возврате документов без рассмотрения</w:t>
      </w:r>
    </w:p>
    <w:p>
      <w:pPr>
        <w:pStyle w:val="1"/>
        <w:jc w:val="both"/>
      </w:pPr>
      <w:r>
        <w:rPr>
          <w:sz w:val="20"/>
        </w:rPr>
      </w:r>
    </w:p>
    <w:p>
      <w:pPr>
        <w:pStyle w:val="1"/>
        <w:jc w:val="both"/>
      </w:pPr>
      <w:r>
        <w:rPr>
          <w:sz w:val="20"/>
        </w:rPr>
        <w:t xml:space="preserve">от ___ ____________ 20__ г.                                        N ______</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заявителя и его адрес)</w:t>
      </w:r>
    </w:p>
    <w:p>
      <w:pPr>
        <w:pStyle w:val="1"/>
        <w:jc w:val="both"/>
      </w:pPr>
      <w:r>
        <w:rPr>
          <w:sz w:val="20"/>
        </w:rPr>
        <w:t xml:space="preserve">    Администрация города Рязани, рассмотрев представленные в целях фиксации</w:t>
      </w:r>
    </w:p>
    <w:p>
      <w:pPr>
        <w:pStyle w:val="1"/>
        <w:jc w:val="both"/>
      </w:pPr>
      <w:r>
        <w:rPr>
          <w:sz w:val="20"/>
        </w:rPr>
        <w:t xml:space="preserve">информации  в  универсальном  платежно-сервисном  инструменте для населения</w:t>
      </w:r>
    </w:p>
    <w:p>
      <w:pPr>
        <w:pStyle w:val="1"/>
        <w:jc w:val="both"/>
      </w:pPr>
      <w:r>
        <w:rPr>
          <w:sz w:val="20"/>
        </w:rPr>
        <w:t xml:space="preserve">Рязанской   области  -  цифровом  сервисе  "Единая  цифровая  карта  жителя</w:t>
      </w:r>
    </w:p>
    <w:p>
      <w:pPr>
        <w:pStyle w:val="1"/>
        <w:jc w:val="both"/>
      </w:pPr>
      <w:r>
        <w:rPr>
          <w:sz w:val="20"/>
        </w:rPr>
        <w:t xml:space="preserve">Рязанской  области" Ваше заявление о подтверждении права на льготный проезд</w:t>
      </w:r>
    </w:p>
    <w:p>
      <w:pPr>
        <w:pStyle w:val="1"/>
        <w:jc w:val="both"/>
      </w:pPr>
      <w:r>
        <w:rPr>
          <w:sz w:val="20"/>
        </w:rPr>
        <w:t xml:space="preserve">в  автомобильном  и  наземном  электрическом  транспорте общего пользования</w:t>
      </w:r>
    </w:p>
    <w:p>
      <w:pPr>
        <w:pStyle w:val="1"/>
        <w:jc w:val="both"/>
      </w:pPr>
      <w:r>
        <w:rPr>
          <w:sz w:val="20"/>
        </w:rPr>
        <w:t xml:space="preserve">города  Рязани  (от  имени несовершеннолетних граждан, достигших 14-летнего</w:t>
      </w:r>
    </w:p>
    <w:p>
      <w:pPr>
        <w:pStyle w:val="1"/>
        <w:jc w:val="both"/>
      </w:pPr>
      <w:r>
        <w:rPr>
          <w:sz w:val="20"/>
        </w:rPr>
        <w:t xml:space="preserve">возраста / несовершеннолетних граждан в возрасте до 14 лет)</w:t>
      </w:r>
    </w:p>
    <w:p>
      <w:pPr>
        <w:pStyle w:val="1"/>
        <w:jc w:val="both"/>
      </w:pPr>
      <w:r>
        <w:rPr>
          <w:sz w:val="20"/>
        </w:rPr>
        <w:t xml:space="preserve">                               (ненужное зачеркнуть)</w:t>
      </w:r>
    </w:p>
    <w:p>
      <w:pPr>
        <w:pStyle w:val="1"/>
        <w:jc w:val="both"/>
      </w:pPr>
      <w:r>
        <w:rPr>
          <w:sz w:val="20"/>
        </w:rPr>
        <w:t xml:space="preserve">и  прилагаемые к нему документы, уведомляет Вас о том, что в соответствии с</w:t>
      </w:r>
    </w:p>
    <w:p>
      <w:pPr>
        <w:pStyle w:val="1"/>
        <w:jc w:val="both"/>
      </w:pPr>
      <w:r>
        <w:rPr>
          <w:sz w:val="20"/>
        </w:rPr>
        <w:t xml:space="preserve">пунктом  2.7.1  административного  регламента  предоставления муниципальной</w:t>
      </w:r>
    </w:p>
    <w:p>
      <w:pPr>
        <w:pStyle w:val="1"/>
        <w:jc w:val="both"/>
      </w:pPr>
      <w:r>
        <w:rPr>
          <w:sz w:val="20"/>
        </w:rPr>
        <w:t xml:space="preserve">услуги  "Подтверждение  права на льготный проезд в автомобильном и наземном</w:t>
      </w:r>
    </w:p>
    <w:p>
      <w:pPr>
        <w:pStyle w:val="1"/>
        <w:jc w:val="both"/>
      </w:pPr>
      <w:r>
        <w:rPr>
          <w:sz w:val="20"/>
        </w:rPr>
        <w:t xml:space="preserve">электрическом   транспорте   общего  пользования  города  Рязани  отдельным</w:t>
      </w:r>
    </w:p>
    <w:p>
      <w:pPr>
        <w:pStyle w:val="1"/>
        <w:jc w:val="both"/>
      </w:pPr>
      <w:r>
        <w:rPr>
          <w:sz w:val="20"/>
        </w:rPr>
        <w:t xml:space="preserve">категориям граждан", Ваши документы оставлены без рассмотрения.</w:t>
      </w:r>
    </w:p>
    <w:p>
      <w:pPr>
        <w:pStyle w:val="1"/>
        <w:jc w:val="both"/>
      </w:pPr>
      <w:r>
        <w:rPr>
          <w:sz w:val="20"/>
        </w:rPr>
        <w:t xml:space="preserve">    В представленных Вами документах отсутствует(ют):</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(дается полный перечень непредставленных документов)</w:t>
      </w:r>
    </w:p>
    <w:p>
      <w:pPr>
        <w:pStyle w:val="1"/>
        <w:jc w:val="both"/>
      </w:pPr>
      <w:r>
        <w:rPr>
          <w:sz w:val="20"/>
        </w:rPr>
      </w:r>
    </w:p>
    <w:p>
      <w:pPr>
        <w:pStyle w:val="1"/>
        <w:jc w:val="both"/>
      </w:pPr>
      <w:r>
        <w:rPr>
          <w:sz w:val="20"/>
        </w:rPr>
        <w:t xml:space="preserve">Начальник управления дополнительных</w:t>
      </w:r>
    </w:p>
    <w:p>
      <w:pPr>
        <w:pStyle w:val="1"/>
        <w:jc w:val="both"/>
      </w:pPr>
      <w:r>
        <w:rPr>
          <w:sz w:val="20"/>
        </w:rPr>
        <w:t xml:space="preserve">мер социальной поддержки</w:t>
      </w:r>
    </w:p>
    <w:p>
      <w:pPr>
        <w:pStyle w:val="1"/>
        <w:jc w:val="both"/>
      </w:pPr>
      <w:r>
        <w:rPr>
          <w:sz w:val="20"/>
        </w:rPr>
        <w:t xml:space="preserve">и социальной помощи             _____________ ________________________</w:t>
      </w:r>
    </w:p>
    <w:p>
      <w:pPr>
        <w:pStyle w:val="1"/>
        <w:jc w:val="both"/>
      </w:pPr>
      <w:r>
        <w:rPr>
          <w:sz w:val="20"/>
        </w:rPr>
        <w:t xml:space="preserve">                                  (подпись)    (расшифровка подписи)</w:t>
      </w:r>
    </w:p>
    <w:p>
      <w:pPr>
        <w:pStyle w:val="0"/>
        <w:jc w:val="both"/>
      </w:pPr>
      <w:r>
        <w:rPr>
          <w:sz w:val="20"/>
        </w:rPr>
      </w:r>
    </w:p>
    <w:tbl>
      <w:tblPr>
        <w:tblInd w:w="0" w:type="dxa"/>
        <w:tblLayout w:type="fixed"/>
        <w:tblCellMar>
          <w:top w:w="102" w:type="dxa"/>
          <w:left w:w="62" w:type="dxa"/>
          <w:bottom w:w="102" w:type="dxa"/>
          <w:right w:w="62" w:type="dxa"/>
        </w:tblCellMar>
      </w:tblPr>
      <w:tblGrid>
        <w:gridCol w:w="2136"/>
        <w:gridCol w:w="2410"/>
        <w:gridCol w:w="3969"/>
      </w:tblGrid>
      <w:tr>
        <w:tc>
          <w:tcPr>
            <w:tcW w:w="2136"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(дата)</w:t>
            </w:r>
          </w:p>
        </w:tc>
        <w:tc>
          <w:tcPr>
            <w:tcW w:w="2410"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(подпись)</w:t>
            </w:r>
          </w:p>
        </w:tc>
        <w:tc>
          <w:tcPr>
            <w:tcW w:w="3969" w:type="dxa"/>
            <w:tcBorders>
              <w:top w:val="nil"/>
              <w:left w:val="nil"/>
              <w:bottom w:val="nil"/>
              <w:right w:val="nil"/>
            </w:tcBorders>
          </w:tcPr>
          <w:p>
            <w:pPr>
              <w:pStyle w:val="0"/>
              <w:jc w:val="center"/>
            </w:pPr>
            <w:r>
              <w:rPr>
                <w:sz w:val="20"/>
              </w:rPr>
              <w:t xml:space="preserve">/_________________________/</w:t>
            </w:r>
          </w:p>
          <w:p>
            <w:pPr>
              <w:pStyle w:val="0"/>
              <w:jc w:val="center"/>
            </w:pPr>
            <w:r>
              <w:rPr>
                <w:sz w:val="20"/>
              </w:rPr>
              <w:t xml:space="preserve">(расшифровка подписи)</w:t>
            </w:r>
          </w:p>
        </w:tc>
      </w:tr>
    </w:tbl>
    <w:p>
      <w:pPr>
        <w:pStyle w:val="0"/>
        <w:jc w:val="both"/>
      </w:pPr>
      <w:r>
        <w:rPr>
          <w:sz w:val="20"/>
        </w:rPr>
      </w:r>
    </w:p>
    <w:p>
      <w:pPr>
        <w:pStyle w:val="0"/>
        <w:ind w:firstLine="540"/>
        <w:jc w:val="both"/>
      </w:pPr>
      <w:r>
        <w:rPr>
          <w:sz w:val="20"/>
        </w:rPr>
        <w:t xml:space="preserve">М.П.</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Рязани от 15.06.2023 N 8113</w:t>
            <w:br/>
            <w:t>(ред. от 28.06.2024)</w:t>
            <w:br/>
            <w:t>"Об утверждении административного ре...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403779&amp;dst=100005" TargetMode = "External"/>
	<Relationship Id="rId8" Type="http://schemas.openxmlformats.org/officeDocument/2006/relationships/hyperlink" Target="https://login.consultant.ru/link/?req=doc&amp;base=RLAW073&amp;n=412533&amp;dst=100005" TargetMode = "External"/>
	<Relationship Id="rId9" Type="http://schemas.openxmlformats.org/officeDocument/2006/relationships/hyperlink" Target="https://login.consultant.ru/link/?req=doc&amp;base=RLAW073&amp;n=435458&amp;dst=100005" TargetMode = "External"/>
	<Relationship Id="rId10" Type="http://schemas.openxmlformats.org/officeDocument/2006/relationships/hyperlink" Target="https://login.consultant.ru/link/?req=doc&amp;base=LAW&amp;n=465798&amp;dst=100094" TargetMode = "External"/>
	<Relationship Id="rId11" Type="http://schemas.openxmlformats.org/officeDocument/2006/relationships/hyperlink" Target="https://login.consultant.ru/link/?req=doc&amp;base=RLAW073&amp;n=427622&amp;dst=100382" TargetMode = "External"/>
	<Relationship Id="rId12" Type="http://schemas.openxmlformats.org/officeDocument/2006/relationships/hyperlink" Target="https://login.consultant.ru/link/?req=doc&amp;base=RLAW073&amp;n=432034" TargetMode = "External"/>
	<Relationship Id="rId13" Type="http://schemas.openxmlformats.org/officeDocument/2006/relationships/hyperlink" Target="https://login.consultant.ru/link/?req=doc&amp;base=RLAW073&amp;n=408069&amp;dst=100486" TargetMode = "External"/>
	<Relationship Id="rId14" Type="http://schemas.openxmlformats.org/officeDocument/2006/relationships/hyperlink" Target="https://login.consultant.ru/link/?req=doc&amp;base=RLAW073&amp;n=408069&amp;dst=100613" TargetMode = "External"/>
	<Relationship Id="rId15" Type="http://schemas.openxmlformats.org/officeDocument/2006/relationships/hyperlink" Target="www.gosuslugi.ru" TargetMode = "External"/>
	<Relationship Id="rId16" Type="http://schemas.openxmlformats.org/officeDocument/2006/relationships/hyperlink" Target="www.admrzn.ru" TargetMode = "External"/>
	<Relationship Id="rId17" Type="http://schemas.openxmlformats.org/officeDocument/2006/relationships/hyperlink" Target="https://login.consultant.ru/link/?req=doc&amp;base=RLAW073&amp;n=403779&amp;dst=100005" TargetMode = "External"/>
	<Relationship Id="rId18" Type="http://schemas.openxmlformats.org/officeDocument/2006/relationships/hyperlink" Target="https://login.consultant.ru/link/?req=doc&amp;base=RLAW073&amp;n=412533&amp;dst=100005" TargetMode = "External"/>
	<Relationship Id="rId19" Type="http://schemas.openxmlformats.org/officeDocument/2006/relationships/hyperlink" Target="https://login.consultant.ru/link/?req=doc&amp;base=RLAW073&amp;n=435458&amp;dst=100005" TargetMode = "External"/>
	<Relationship Id="rId20" Type="http://schemas.openxmlformats.org/officeDocument/2006/relationships/hyperlink" Target="https://login.consultant.ru/link/?req=doc&amp;base=RLAW073&amp;n=429638&amp;dst=100456" TargetMode = "External"/>
	<Relationship Id="rId21" Type="http://schemas.openxmlformats.org/officeDocument/2006/relationships/hyperlink" Target="https://login.consultant.ru/link/?req=doc&amp;base=RLAW073&amp;n=429638&amp;dst=69" TargetMode = "External"/>
	<Relationship Id="rId22" Type="http://schemas.openxmlformats.org/officeDocument/2006/relationships/hyperlink" Target="https://login.consultant.ru/link/?req=doc&amp;base=RLAW073&amp;n=429638&amp;dst=69" TargetMode = "External"/>
	<Relationship Id="rId23" Type="http://schemas.openxmlformats.org/officeDocument/2006/relationships/hyperlink" Target="https://login.consultant.ru/link/?req=doc&amp;base=RLAW073&amp;n=435458&amp;dst=100012" TargetMode = "External"/>
	<Relationship Id="rId24" Type="http://schemas.openxmlformats.org/officeDocument/2006/relationships/hyperlink" Target="https://login.consultant.ru/link/?req=doc&amp;base=RLAW073&amp;n=435458&amp;dst=100013" TargetMode = "External"/>
	<Relationship Id="rId25" Type="http://schemas.openxmlformats.org/officeDocument/2006/relationships/hyperlink" Target="https://login.consultant.ru/link/?req=doc&amp;base=RLAW073&amp;n=435458&amp;dst=100014" TargetMode = "External"/>
	<Relationship Id="rId26" Type="http://schemas.openxmlformats.org/officeDocument/2006/relationships/hyperlink" Target="https://login.consultant.ru/link/?req=doc&amp;base=RLAW073&amp;n=435458&amp;dst=100016" TargetMode = "External"/>
	<Relationship Id="rId27" Type="http://schemas.openxmlformats.org/officeDocument/2006/relationships/hyperlink" Target="https://login.consultant.ru/link/?req=doc&amp;base=RLAW073&amp;n=435458&amp;dst=100025" TargetMode = "External"/>
	<Relationship Id="rId28" Type="http://schemas.openxmlformats.org/officeDocument/2006/relationships/hyperlink" Target="https://login.consultant.ru/link/?req=doc&amp;base=LAW&amp;n=2875" TargetMode = "External"/>
	<Relationship Id="rId29" Type="http://schemas.openxmlformats.org/officeDocument/2006/relationships/hyperlink" Target="https://login.consultant.ru/link/?req=doc&amp;base=LAW&amp;n=465798&amp;dst=100094" TargetMode = "External"/>
	<Relationship Id="rId30" Type="http://schemas.openxmlformats.org/officeDocument/2006/relationships/hyperlink" Target="https://login.consultant.ru/link/?req=doc&amp;base=LAW&amp;n=191451" TargetMode = "External"/>
	<Relationship Id="rId31" Type="http://schemas.openxmlformats.org/officeDocument/2006/relationships/hyperlink" Target="https://login.consultant.ru/link/?req=doc&amp;base=RLAW073&amp;n=429638" TargetMode = "External"/>
	<Relationship Id="rId32" Type="http://schemas.openxmlformats.org/officeDocument/2006/relationships/hyperlink" Target="https://login.consultant.ru/link/?req=doc&amp;base=RLAW073&amp;n=430059" TargetMode = "External"/>
	<Relationship Id="rId33" Type="http://schemas.openxmlformats.org/officeDocument/2006/relationships/hyperlink" Target="https://login.consultant.ru/link/?req=doc&amp;base=RLAW073&amp;n=408069" TargetMode = "External"/>
	<Relationship Id="rId34" Type="http://schemas.openxmlformats.org/officeDocument/2006/relationships/hyperlink" Target="https://login.consultant.ru/link/?req=doc&amp;base=RLAW073&amp;n=418341" TargetMode = "External"/>
	<Relationship Id="rId35" Type="http://schemas.openxmlformats.org/officeDocument/2006/relationships/hyperlink" Target="https://login.consultant.ru/link/?req=doc&amp;base=RLAW073&amp;n=432034" TargetMode = "External"/>
	<Relationship Id="rId36" Type="http://schemas.openxmlformats.org/officeDocument/2006/relationships/hyperlink" Target="https://login.consultant.ru/link/?req=doc&amp;base=RLAW073&amp;n=223490" TargetMode = "External"/>
	<Relationship Id="rId37" Type="http://schemas.openxmlformats.org/officeDocument/2006/relationships/hyperlink" Target="https://login.consultant.ru/link/?req=doc&amp;base=RLAW073&amp;n=403779&amp;dst=100012" TargetMode = "External"/>
	<Relationship Id="rId38" Type="http://schemas.openxmlformats.org/officeDocument/2006/relationships/hyperlink" Target="https://login.consultant.ru/link/?req=doc&amp;base=RLAW073&amp;n=403779&amp;dst=100014" TargetMode = "External"/>
	<Relationship Id="rId39" Type="http://schemas.openxmlformats.org/officeDocument/2006/relationships/hyperlink" Target="https://login.consultant.ru/link/?req=doc&amp;base=RLAW073&amp;n=403779&amp;dst=100023" TargetMode = "External"/>
	<Relationship Id="rId40" Type="http://schemas.openxmlformats.org/officeDocument/2006/relationships/hyperlink" Target="https://login.consultant.ru/link/?req=doc&amp;base=LAW&amp;n=465798&amp;dst=43" TargetMode = "External"/>
	<Relationship Id="rId41" Type="http://schemas.openxmlformats.org/officeDocument/2006/relationships/hyperlink" Target="https://login.consultant.ru/link/?req=doc&amp;base=RLAW073&amp;n=401837&amp;dst=100011" TargetMode = "External"/>
	<Relationship Id="rId42" Type="http://schemas.openxmlformats.org/officeDocument/2006/relationships/hyperlink" Target="https://login.consultant.ru/link/?req=doc&amp;base=LAW&amp;n=465798&amp;dst=100352" TargetMode = "External"/>
	<Relationship Id="rId43" Type="http://schemas.openxmlformats.org/officeDocument/2006/relationships/hyperlink" Target="https://login.consultant.ru/link/?req=doc&amp;base=LAW&amp;n=465798&amp;dst=100352" TargetMode = "External"/>
	<Relationship Id="rId44" Type="http://schemas.openxmlformats.org/officeDocument/2006/relationships/hyperlink" Target="https://login.consultant.ru/link/?req=doc&amp;base=RLAW073&amp;n=412533&amp;dst=100012" TargetMode = "External"/>
	<Relationship Id="rId45" Type="http://schemas.openxmlformats.org/officeDocument/2006/relationships/hyperlink" Target="https://login.consultant.ru/link/?req=doc&amp;base=RLAW073&amp;n=412533&amp;dst=100014" TargetMode = "External"/>
	<Relationship Id="rId46" Type="http://schemas.openxmlformats.org/officeDocument/2006/relationships/hyperlink" Target="https://login.consultant.ru/link/?req=doc&amp;base=RLAW073&amp;n=412533&amp;dst=100016" TargetMode = "External"/>
	<Relationship Id="rId47" Type="http://schemas.openxmlformats.org/officeDocument/2006/relationships/hyperlink" Target="https://login.consultant.ru/link/?req=doc&amp;base=RLAW073&amp;n=435458&amp;dst=100029" TargetMode = "External"/>
	<Relationship Id="rId48" Type="http://schemas.openxmlformats.org/officeDocument/2006/relationships/hyperlink" Target="https://login.consultant.ru/link/?req=doc&amp;base=RLAW073&amp;n=418341" TargetMode = "External"/>
	<Relationship Id="rId49" Type="http://schemas.openxmlformats.org/officeDocument/2006/relationships/hyperlink" Target="https://login.consultant.ru/link/?req=doc&amp;base=RLAW073&amp;n=429638" TargetMode = "External"/>
	<Relationship Id="rId50" Type="http://schemas.openxmlformats.org/officeDocument/2006/relationships/hyperlink" Target="https://login.consultant.ru/link/?req=doc&amp;base=RLAW073&amp;n=412533&amp;dst=100023" TargetMode = "External"/>
	<Relationship Id="rId51" Type="http://schemas.openxmlformats.org/officeDocument/2006/relationships/hyperlink" Target="https://login.consultant.ru/link/?req=doc&amp;base=RLAW073&amp;n=435458&amp;dst=100033" TargetMode = "External"/>
	<Relationship Id="rId52" Type="http://schemas.openxmlformats.org/officeDocument/2006/relationships/hyperlink" Target="https://login.consultant.ru/link/?req=doc&amp;base=RLAW073&amp;n=435458&amp;dst=100039" TargetMode = "External"/>
	<Relationship Id="rId53" Type="http://schemas.openxmlformats.org/officeDocument/2006/relationships/hyperlink" Target="https://login.consultant.ru/link/?req=doc&amp;base=RLAW073&amp;n=435458&amp;dst=100043" TargetMode = "External"/>
	<Relationship Id="rId54" Type="http://schemas.openxmlformats.org/officeDocument/2006/relationships/hyperlink" Target="https://login.consultant.ru/link/?req=doc&amp;base=LAW&amp;n=465798&amp;dst=86" TargetMode = "External"/>
	<Relationship Id="rId55" Type="http://schemas.openxmlformats.org/officeDocument/2006/relationships/hyperlink" Target="https://login.consultant.ru/link/?req=doc&amp;base=RLAW073&amp;n=403779&amp;dst=100031" TargetMode = "External"/>
	<Relationship Id="rId56" Type="http://schemas.openxmlformats.org/officeDocument/2006/relationships/hyperlink" Target="https://login.consultant.ru/link/?req=doc&amp;base=RLAW073&amp;n=435458&amp;dst=100047" TargetMode = "External"/>
	<Relationship Id="rId57" Type="http://schemas.openxmlformats.org/officeDocument/2006/relationships/hyperlink" Target="https://login.consultant.ru/link/?req=doc&amp;base=LAW&amp;n=465798&amp;dst=100352" TargetMode = "External"/>
	<Relationship Id="rId58" Type="http://schemas.openxmlformats.org/officeDocument/2006/relationships/hyperlink" Target="https://login.consultant.ru/link/?req=doc&amp;base=LAW&amp;n=465798&amp;dst=244" TargetMode = "External"/>
	<Relationship Id="rId59" Type="http://schemas.openxmlformats.org/officeDocument/2006/relationships/hyperlink" Target="https://login.consultant.ru/link/?req=doc&amp;base=LAW&amp;n=465798&amp;dst=290" TargetMode = "External"/>
	<Relationship Id="rId60" Type="http://schemas.openxmlformats.org/officeDocument/2006/relationships/hyperlink" Target="https://login.consultant.ru/link/?req=doc&amp;base=LAW&amp;n=465798&amp;dst=100352" TargetMode = "External"/>
	<Relationship Id="rId61" Type="http://schemas.openxmlformats.org/officeDocument/2006/relationships/hyperlink" Target="https://login.consultant.ru/link/?req=doc&amp;base=LAW&amp;n=465798&amp;dst=100352" TargetMode = "External"/>
	<Relationship Id="rId62" Type="http://schemas.openxmlformats.org/officeDocument/2006/relationships/hyperlink" Target="https://login.consultant.ru/link/?req=doc&amp;base=LAW&amp;n=465798&amp;dst=100352" TargetMode = "External"/>
	<Relationship Id="rId63" Type="http://schemas.openxmlformats.org/officeDocument/2006/relationships/hyperlink" Target="https://login.consultant.ru/link/?req=doc&amp;base=LAW&amp;n=465798&amp;dst=100352" TargetMode = "External"/>
	<Relationship Id="rId64" Type="http://schemas.openxmlformats.org/officeDocument/2006/relationships/hyperlink" Target="https://login.consultant.ru/link/?req=doc&amp;base=LAW&amp;n=465798&amp;dst=100352" TargetMode = "External"/>
	<Relationship Id="rId65" Type="http://schemas.openxmlformats.org/officeDocument/2006/relationships/hyperlink" Target="https://login.consultant.ru/link/?req=doc&amp;base=LAW&amp;n=465798&amp;dst=100352" TargetMode = "External"/>
	<Relationship Id="rId66" Type="http://schemas.openxmlformats.org/officeDocument/2006/relationships/hyperlink" Target="https://login.consultant.ru/link/?req=doc&amp;base=LAW&amp;n=465798&amp;dst=100352" TargetMode = "External"/>
	<Relationship Id="rId67" Type="http://schemas.openxmlformats.org/officeDocument/2006/relationships/hyperlink" Target="https://login.consultant.ru/link/?req=doc&amp;base=LAW&amp;n=465798&amp;dst=100352" TargetMode = "External"/>
	<Relationship Id="rId68" Type="http://schemas.openxmlformats.org/officeDocument/2006/relationships/hyperlink" Target="https://login.consultant.ru/link/?req=doc&amp;base=LAW&amp;n=465798&amp;dst=100352" TargetMode = "External"/>
	<Relationship Id="rId69" Type="http://schemas.openxmlformats.org/officeDocument/2006/relationships/hyperlink" Target="https://login.consultant.ru/link/?req=doc&amp;base=RLAW073&amp;n=429638" TargetMode = "External"/>
	<Relationship Id="rId70" Type="http://schemas.openxmlformats.org/officeDocument/2006/relationships/hyperlink" Target="https://login.consultant.ru/link/?req=doc&amp;base=RLAW073&amp;n=418341" TargetMode = "External"/>
	<Relationship Id="rId71" Type="http://schemas.openxmlformats.org/officeDocument/2006/relationships/hyperlink" Target="https://login.consultant.ru/link/?req=doc&amp;base=RLAW073&amp;n=429638" TargetMode = "External"/>
	<Relationship Id="rId72" Type="http://schemas.openxmlformats.org/officeDocument/2006/relationships/hyperlink" Target="https://login.consultant.ru/link/?req=doc&amp;base=RLAW073&amp;n=418341" TargetMode = "External"/>
	<Relationship Id="rId73" Type="http://schemas.openxmlformats.org/officeDocument/2006/relationships/hyperlink" Target="https://login.consultant.ru/link/?req=doc&amp;base=RLAW073&amp;n=435458&amp;dst=100050" TargetMode = "External"/>
	<Relationship Id="rId74" Type="http://schemas.openxmlformats.org/officeDocument/2006/relationships/hyperlink" Target="https://login.consultant.ru/link/?req=doc&amp;base=RLAW073&amp;n=429638" TargetMode = "External"/>
	<Relationship Id="rId75" Type="http://schemas.openxmlformats.org/officeDocument/2006/relationships/hyperlink" Target="https://login.consultant.ru/link/?req=doc&amp;base=RLAW073&amp;n=418341" TargetMode = "External"/>
	<Relationship Id="rId76" Type="http://schemas.openxmlformats.org/officeDocument/2006/relationships/hyperlink" Target="https://login.consultant.ru/link/?req=doc&amp;base=LAW&amp;n=439201&amp;dst=100278" TargetMode = "External"/>
	<Relationship Id="rId77" Type="http://schemas.openxmlformats.org/officeDocument/2006/relationships/hyperlink" Target="https://login.consultant.ru/link/?req=doc&amp;base=RLAW073&amp;n=435458&amp;dst=100065" TargetMode = "External"/>
	<Relationship Id="rId78" Type="http://schemas.openxmlformats.org/officeDocument/2006/relationships/hyperlink" Target="https://login.consultant.ru/link/?req=doc&amp;base=RLAW073&amp;n=429638" TargetMode = "External"/>
	<Relationship Id="rId79" Type="http://schemas.openxmlformats.org/officeDocument/2006/relationships/hyperlink" Target="https://login.consultant.ru/link/?req=doc&amp;base=RLAW073&amp;n=418341" TargetMode = "External"/>
	<Relationship Id="rId80" Type="http://schemas.openxmlformats.org/officeDocument/2006/relationships/hyperlink" Target="https://login.consultant.ru/link/?req=doc&amp;base=LAW&amp;n=439201&amp;dst=100278" TargetMode = "External"/>
	<Relationship Id="rId81" Type="http://schemas.openxmlformats.org/officeDocument/2006/relationships/hyperlink" Target="www.admrzn.ru" TargetMode = "External"/>
	<Relationship Id="rId82" Type="http://schemas.openxmlformats.org/officeDocument/2006/relationships/hyperlink" Target="https://&#1084;&#1086;&#1080;&#1076;&#1086;&#1082;&#1091;&#1084;&#1077;&#1085;&#1090;&#1099;62.&#1088;&#1092;" TargetMode = "External"/>
	<Relationship Id="rId83" Type="http://schemas.openxmlformats.org/officeDocument/2006/relationships/hyperlink" Target="https://login.consultant.ru/link/?req=doc&amp;base=RLAW073&amp;n=435458&amp;dst=100081" TargetMode = "External"/>
	<Relationship Id="rId84" Type="http://schemas.openxmlformats.org/officeDocument/2006/relationships/image" Target="media/image2.png"/>
	<Relationship Id="rId85" Type="http://schemas.openxmlformats.org/officeDocument/2006/relationships/hyperlink" Target="https://login.consultant.ru/link/?req=doc&amp;base=RLAW073&amp;n=435458&amp;dst=100085" TargetMode = "External"/>
	<Relationship Id="rId86" Type="http://schemas.openxmlformats.org/officeDocument/2006/relationships/hyperlink" Target="https://login.consultant.ru/link/?req=doc&amp;base=RLAW073&amp;n=429638" TargetMode = "External"/>
	<Relationship Id="rId87" Type="http://schemas.openxmlformats.org/officeDocument/2006/relationships/hyperlink" Target="https://login.consultant.ru/link/?req=doc&amp;base=RLAW073&amp;n=418341" TargetMode = "External"/>
	<Relationship Id="rId88" Type="http://schemas.openxmlformats.org/officeDocument/2006/relationships/hyperlink" Target="https://login.consultant.ru/link/?req=doc&amp;base=LAW&amp;n=439201&amp;dst=100278" TargetMode = "External"/>
	<Relationship Id="rId89" Type="http://schemas.openxmlformats.org/officeDocument/2006/relationships/hyperlink" Target="https://login.consultant.ru/link/?req=doc&amp;base=RLAW073&amp;n=435458&amp;dst=10009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4024.00.15</Application>
  <Company>КонсультантПлюс Версия 4024.00.15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Рязани от 15.06.2023 N 8113
(ред. от 28.06.2024)
"Об утверждении административного регламента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dc:title>
  <dcterms:created xsi:type="dcterms:W3CDTF">2024-07-08T08:04:55Z</dcterms:created>
</cp:coreProperties>
</file>