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3576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8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3576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Рязанской области от 21.12.2016 N 91-ОЗ</w:t>
            </w:r>
            <w:r>
              <w:rPr>
                <w:sz w:val="48"/>
                <w:szCs w:val="48"/>
              </w:rPr>
              <w:br/>
              <w:t>(ред. от 05.02.2025)</w:t>
            </w:r>
            <w:r>
              <w:rPr>
                <w:sz w:val="48"/>
                <w:szCs w:val="48"/>
              </w:rPr>
              <w:br/>
              <w:t>"О мерах социальной поддержки населения Рязанской области"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(принят Постановлением Рязанской областной Думы от 30.11.2016 N 446-VI РОД)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3576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10.02.2025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3576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3576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3576B">
            <w:pPr>
              <w:pStyle w:val="ConsPlusNormal"/>
            </w:pPr>
            <w:r>
              <w:t>21 декабря 2016 года</w:t>
            </w:r>
          </w:p>
        </w:tc>
        <w:tc>
          <w:tcPr>
            <w:tcW w:w="5103" w:type="dxa"/>
          </w:tcPr>
          <w:p w:rsidR="00000000" w:rsidRDefault="00E3576B">
            <w:pPr>
              <w:pStyle w:val="ConsPlusNormal"/>
              <w:jc w:val="right"/>
            </w:pPr>
            <w:r>
              <w:t>N 91-ОЗ</w:t>
            </w:r>
          </w:p>
        </w:tc>
      </w:tr>
    </w:tbl>
    <w:p w:rsidR="00000000" w:rsidRDefault="00E35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jc w:val="center"/>
      </w:pPr>
      <w:r>
        <w:t>ЗАКОН</w:t>
      </w:r>
    </w:p>
    <w:p w:rsidR="00000000" w:rsidRDefault="00E3576B">
      <w:pPr>
        <w:pStyle w:val="ConsPlusTitle"/>
        <w:jc w:val="center"/>
      </w:pPr>
      <w:r>
        <w:t>РЯЗАНСКОЙ ОБЛАСТИ</w:t>
      </w:r>
    </w:p>
    <w:p w:rsidR="00000000" w:rsidRDefault="00E3576B">
      <w:pPr>
        <w:pStyle w:val="ConsPlusTitle"/>
        <w:jc w:val="center"/>
      </w:pPr>
    </w:p>
    <w:p w:rsidR="00000000" w:rsidRDefault="00E3576B">
      <w:pPr>
        <w:pStyle w:val="ConsPlusTitle"/>
        <w:jc w:val="center"/>
      </w:pPr>
      <w:r>
        <w:t>О МЕРАХ СОЦИАЛЬНОЙ ПОДДЕРЖКИ НАСЕЛЕНИЯ РЯЗАНСКОЙ ОБЛАСТИ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jc w:val="right"/>
      </w:pPr>
      <w:hyperlink r:id="rId9" w:tooltip="Постановление Рязанской областной Думы от 30.11.2016 N 446-VI РОД &quot;О Законе Рязанской области &quot;О мерах социальной поддержки населения Рязанской области&quot;{КонсультантПлюс}" w:history="1">
        <w:r>
          <w:rPr>
            <w:color w:val="0000FF"/>
          </w:rPr>
          <w:t>Принят</w:t>
        </w:r>
      </w:hyperlink>
    </w:p>
    <w:p w:rsidR="00000000" w:rsidRDefault="00E3576B">
      <w:pPr>
        <w:pStyle w:val="ConsPlusNormal"/>
        <w:jc w:val="right"/>
      </w:pPr>
      <w:r>
        <w:t>Рязанской областной Думой</w:t>
      </w:r>
    </w:p>
    <w:p w:rsidR="00000000" w:rsidRDefault="00E3576B">
      <w:pPr>
        <w:pStyle w:val="ConsPlusNormal"/>
        <w:jc w:val="right"/>
      </w:pPr>
      <w:r>
        <w:t>30 ноября 2016 года</w:t>
      </w:r>
    </w:p>
    <w:p w:rsidR="00000000" w:rsidRDefault="00E3576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Рязанской области от 05.03.2018 </w:t>
            </w:r>
            <w:hyperlink r:id="rId10" w:tooltip="Закон Рязанской области от 05.03.2018 N 1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1.02.2018 N 43-VI РОД){КонсультантПлюс}" w:history="1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08.10.2018 </w:t>
            </w:r>
            <w:hyperlink r:id="rId11" w:tooltip="Закон Рязанской области от 08.10.2018 N 61-ОЗ &quot;О внесении изменений в отдельные законодательные акты Рязанской области&quot; (принят Постановлением Рязанской областной Думы от 24.09.2018 N 326-VI РОД){КонсультантПлюс}" w:history="1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, от 16.11.2018 </w:t>
            </w:r>
            <w:hyperlink r:id="rId12" w:tooltip="Закон Рязанской области от 16.11.2018 N 77-ОЗ (ред. от 28.07.2022) &quot;О внесении изменений в некоторые законодательные акты Рязанской области&quot; (принят Постановлением Рязанской областной Думы от 31.10.2018 N 360-VI РОД){КонсультантПлюс}" w:history="1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08.02.2019 </w:t>
            </w:r>
            <w:hyperlink r:id="rId13" w:tooltip="Закон Рязанской области от 08.02.2019 N 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01.2019 N 10-VI РОД){КонсультантПлюс}" w:history="1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13.06.2019 </w:t>
            </w:r>
            <w:hyperlink r:id="rId14" w:tooltip="Закон Рязанской области от 13.06.2019 N 31-ОЗ &quot;О внесении изменения в статью 24 Закона Рязанской области &quot;О мерах социальной поддержки населения Рязанской области&quot; (принят Постановлением Рязанской областной Думы от 29.05.2019 N 156-VI РОД){КонсультантПлюс}" w:history="1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 xml:space="preserve">, от 10.04.2020 </w:t>
            </w:r>
            <w:hyperlink r:id="rId15" w:tooltip="Закон Рязанской области от 10.04.2020 N 16-ОЗ &quot;О внесении изменения в главу 3 Закона Рязанской области &quot;О мерах социальной поддержки населения Рязанской области&quot; (принят Постановлением Рязанской областной Думы от 10.04.2020 N 84-VI РОД){КонсультантПлюс}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11.06.2020 </w:t>
            </w:r>
            <w:hyperlink r:id="rId16" w:tooltip="Закон Рязанской области от 11.06.2020 N 36-ОЗ &quot;О внесении изменения в статью 36 Закона Рязанской области &quot;О мерах социальной поддержки населения Рязанской области&quot; (принят Постановлением Рязанской областной Думы от 10.06.2020 N 169-VI РОД){КонсультантПлюс}" w:history="1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08.02.2021 </w:t>
            </w:r>
            <w:hyperlink r:id="rId17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05.04.2021 </w:t>
            </w:r>
            <w:hyperlink r:id="rId18" w:tooltip="Закон Рязанской области от 05.04.2021 N 1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1.03.2021 N 77-VII РОД){КонсультантПлюс}" w:history="1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 xml:space="preserve">, от 25.02.2022 </w:t>
            </w:r>
            <w:hyperlink r:id="rId19" w:tooltip="Закон Рязанской области от 25.02.2022 N 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6.02.2022 N 39-VII РОД){КонсультантПлюс}" w:history="1">
              <w:r>
                <w:rPr>
                  <w:color w:val="0000FF"/>
                </w:rPr>
                <w:t>N 7-ОЗ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25.02.2022 </w:t>
            </w:r>
            <w:hyperlink r:id="rId20" w:tooltip="Закон Рязанской области от 25.02.2022 N 10-ОЗ (с изм. от 26.12.2022)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6.02.2022 N 34-VII РОД){КонсультантПлюс}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22.04.2022 </w:t>
            </w:r>
            <w:hyperlink r:id="rId21" w:tooltip="Закон Рязанской области от 22.04.2022 N 17-ОЗ &quot;О внесении изменений в главу 3 Закона Рязанской области &quot;О мерах социальной поддержки населения Рязанской области&quot; (принят Постановлением Рязанской областной Думы от 14.04.2022 N 96-VII РОД){КонсультантПлюс}" w:history="1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 xml:space="preserve">, от 11.10.2022 </w:t>
            </w:r>
            <w:hyperlink r:id="rId22" w:tooltip="Закон Рязанской области от 11.10.2022 N 70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8.09.2022 N 296-VII РОД){КонсультантПлюс}" w:history="1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19.12.2022 </w:t>
            </w:r>
            <w:hyperlink r:id="rId23" w:tooltip="Закон Рязанской области от 19.12.2022 N 91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7-VII РОД){КонсультантПлюс}" w:history="1">
              <w:r>
                <w:rPr>
                  <w:color w:val="0000FF"/>
                </w:rPr>
                <w:t>N 91-ОЗ</w:t>
              </w:r>
            </w:hyperlink>
            <w:r>
              <w:rPr>
                <w:color w:val="392C69"/>
              </w:rPr>
              <w:t xml:space="preserve">, от 26.12.2022 </w:t>
            </w:r>
            <w:hyperlink r:id="rId24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25" w:tooltip="Закон Рязанской области от 28.12.2022 N 113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1.12.2022 N 523-VII РОД){КонсультантПлюс}" w:history="1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27.02.2023 </w:t>
            </w:r>
            <w:hyperlink r:id="rId26" w:tooltip="Закон Рязанской области от 27.02.2023 N 17-ОЗ &quot;О внесении изменений в статьи 2 и 29.1 Закона Рязанской области &quot;О мерах социальной поддержки населения Рязанской области&quot; (принят Постановлением Рязанской областной Думы от 17.02.2023 N 76-VII РОД){КонсультантПлюс}" w:history="1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 xml:space="preserve">, от 22.05.2023 </w:t>
            </w:r>
            <w:hyperlink r:id="rId27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20.10.2023 </w:t>
            </w:r>
            <w:hyperlink r:id="rId28" w:tooltip="Закон Рязанской области от 20.10.2023 N 101-ОЗ &quot;О внесении изменений в отдельные законодательные акты Рязанской области&quot; (принят Постановлением Рязанской областной Думы от 11.10.2023 N 409-VII РОД){КонсультантПлюс}" w:history="1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01.12.2023 </w:t>
            </w:r>
            <w:hyperlink r:id="rId29" w:tooltip="Закон Рязанской области от 01.12.2023 N 123-ОЗ &quot;О внесении изменения в главу 7 Закона Рязанской области &quot;О мерах социальной поддержки населения Рязанской области&quot; (принят Постановлением Рязанской областной Думы от 22.11.2023 N 518-VII РОД){КонсультантПлюс}" w:history="1">
              <w:r>
                <w:rPr>
                  <w:color w:val="0000FF"/>
                </w:rPr>
                <w:t>N 123-ОЗ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30" w:tooltip="Закон Рязанской области от 25.12.2023 N 135-ОЗ &quot;О внесении изменений в отдельные законодательные акты Рязанской области&quot; (принят Постановлением Рязанской областной Думы от 13.12.2023 N 542-VII РОД){КонсультантПлюс}" w:history="1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 xml:space="preserve"> от 06.02.2024 </w:t>
            </w:r>
            <w:hyperlink r:id="rId31" w:tooltip="Закон Рязанской области от 06.02.2024 N 4-ОЗ &quot;О внесении изменения в статью 14 Закона Рязанской области &quot;О мерах социальной поддержки населения Рязанской области&quot; (принят Постановлением Рязанской областной Думы от 31.01.2024 N 9-VII РОД){КонсультантПлюс}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07.03.2024 </w:t>
            </w:r>
            <w:hyperlink r:id="rId32" w:tooltip="Закон Рязанской области от 07.03.2024 N 9-ОЗ &quot;О внесении изменений в отдельные законодательные акты Рязанской области&quot; (принят Постановлением Рязанской областной Думы от 28.02.2024 N 49-VII РОД){КонсультантПлюс}" w:history="1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 xml:space="preserve">, от 19.04.2024 </w:t>
            </w:r>
            <w:hyperlink r:id="rId33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 xml:space="preserve">, от 16.07.2024 </w:t>
            </w:r>
            <w:hyperlink r:id="rId34" w:tooltip="Закон Рязанской области от 16.07.2024 N 49-ОЗ &quot;О внесении изменений в отдельные законодательные акты Рязанской области&quot; (принят Постановлением Рязанской областной Думы от 03.07.2024 N 226-VII РОД){КонсультантПлюс}" w:history="1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26.08.2024 </w:t>
            </w:r>
            <w:hyperlink r:id="rId35" w:tooltip="Закон Рязанской области от 26.08.2024 N 56-ОЗ &quot;О внесении изменений в статью 13 Закона Рязанской области &quot;О мерах социальной поддержки населения Рязанской области&quot; (принят Постановлением Рязанской областной Думы от 21.08.2024 N 266-VII РОД){КонсультантПлюс}" w:history="1">
              <w:r>
                <w:rPr>
                  <w:color w:val="0000FF"/>
                </w:rPr>
                <w:t>N 56-ОЗ</w:t>
              </w:r>
            </w:hyperlink>
            <w:r>
              <w:rPr>
                <w:color w:val="392C69"/>
              </w:rPr>
              <w:t xml:space="preserve">, от 07.11.2024 </w:t>
            </w:r>
            <w:hyperlink r:id="rId36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 xml:space="preserve">, от 25.12.2024 </w:t>
            </w:r>
            <w:hyperlink r:id="rId37" w:tooltip="Закон Рязанской области от 25.12.2024 N 11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8.12.2024 N 562-VII РОД){КонсультантПлюс}" w:history="1">
              <w:r>
                <w:rPr>
                  <w:color w:val="0000FF"/>
                </w:rPr>
                <w:t>N 117-ОЗ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05.02.2025 </w:t>
            </w:r>
            <w:hyperlink r:id="rId38" w:tooltip="Закон Рязанской области от 05.02.2025 N 5-ОЗ &quot;О внесении изменений в статью 29.2 Закона Рязанской области &quot;О мерах социальной поддержки населения Рязанской области&quot; (принят Постановлением Рязанской областной Думы от 29.01.2025 N 10-VII РОД){КонсультантПлюс}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39" w:tooltip="Закон Рязанской области от 15.02.2023 N 14-ОЗ (ред. от 26.11.2024) &quot;Об установлении единовременной выплаты при рождении ребенка и приостановлении действия статьи 9 Закона Рязанской области &quot;О мерах социальной поддержки населения Рязанской области&quot; (принят Постановлением Рязанской областной Думы от 08.02.2023 N 34-VII РОД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Рязанской области</w:t>
            </w:r>
          </w:p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15.02.2023 N 14-ОЗ (ред. 26.11.2024</w:t>
            </w:r>
            <w:r>
              <w:rPr>
                <w:color w:val="392C69"/>
              </w:rPr>
              <w:t>))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Настоящий Закон Рязанской области регулирует отношения, связанные с реализацией полномочий Рязанской области в сфере предоставления социальной поддержки населению Рязанской области, а также иные связанные с ними отношения.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jc w:val="center"/>
        <w:outlineLvl w:val="0"/>
      </w:pPr>
      <w:r>
        <w:t>Глава 1. ОСНОВНЫЕ ПОЛОЖЕНИЯ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bookmarkStart w:id="1" w:name="Par31"/>
      <w:bookmarkEnd w:id="1"/>
      <w:r>
        <w:t>Статья 1. Система законодательства Рязанской области в сфере социальной поддержки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Законодательство Рязанской области в сфере социальной поддержки состоит из настоящего Закона и иных законов Рязанской области, регулирующих социальные правоотношения,</w:t>
      </w:r>
      <w:r>
        <w:t xml:space="preserve"> а также принимаемых в соответствии с ними нормативных правовых актов органов государственной власти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2. Основные понятия и термины, используемые в настоящем Законе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В целях настоящего Закона применяются следующие основные поня</w:t>
      </w:r>
      <w:r>
        <w:t>тия и термины: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1</w:t>
      </w:r>
      <w:r>
        <w:t>) полноценное питание - питание, сбалансированное по химическому составу и калорийности с учетом нозологических форм заболеваний;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заключение врача - документ, подтверждающий наличие заболевания или физиологического состояния (беременность), дающий право</w:t>
      </w:r>
      <w:r>
        <w:t xml:space="preserve"> на обеспечение полноценным питанием;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многодетные семьи - семьи, имеющие трех и более детей, в том числе усыновленных, находящихся под опекой (попечительством) и принятых на воспитание в приемные семьи, в которых один или оба родителя либо иной законный</w:t>
      </w:r>
      <w:r>
        <w:t xml:space="preserve"> представитель являются гражданами Российской Федерации, имеющими место жительства или место пребывания на территории Рязанской области (имеют статус беженцев или вынужденных переселенцев);</w:t>
      </w:r>
    </w:p>
    <w:p w:rsidR="00000000" w:rsidRDefault="00E3576B">
      <w:pPr>
        <w:pStyle w:val="ConsPlusNormal"/>
        <w:jc w:val="both"/>
      </w:pPr>
      <w:r>
        <w:t xml:space="preserve">(п. 3 в ред. </w:t>
      </w:r>
      <w:hyperlink r:id="rId40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19.04.2024 N 25-ОЗ)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кормящие матери - женщины, вскармливающие грудным молоком ребенка до достижения им шестимесячного возраста;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5) неполная семья - семья, в которой </w:t>
      </w:r>
      <w:r>
        <w:t>детей или ребенка воспитывает один из родителей;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6) материнский (семейный) капитал - средства областного бюджета, предусмотренные на предоставление дополнительной меры поддержки на условиях, установленных настоящим Законом;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7) сертификат на материнский (се</w:t>
      </w:r>
      <w:r>
        <w:t>мейный) капитал - именной документ, подтверждающий право на получение материнского (семейного) капитала в соответствии с настоящим Законом;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8) догазификация - осуществление подключения, в том числе фактического присоединения к газораспределительным сетям г</w:t>
      </w:r>
      <w:r>
        <w:t>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</w:t>
      </w:r>
      <w:r>
        <w:t>язанных с осуществлением предпринимательской (профессиональной) деятельности, с учетом выполнения мероприятий в рамках подключения до границ земельных участков, принадлежащих физическим лицам на праве собственности или на ином предусмотренном законом праве</w:t>
      </w:r>
      <w:r>
        <w:t>, без взимания платы с физических лиц при условии, что в населенном пункте, в котором располагаются домовладения физических лиц, проложены газораспределительные сети и осуществляется транспортировка газа;</w:t>
      </w:r>
    </w:p>
    <w:p w:rsidR="00000000" w:rsidRDefault="00E3576B">
      <w:pPr>
        <w:pStyle w:val="ConsPlusNormal"/>
        <w:jc w:val="both"/>
      </w:pPr>
      <w:r>
        <w:t xml:space="preserve">(п. 8 в ред. </w:t>
      </w:r>
      <w:hyperlink r:id="rId41" w:tooltip="Закон Рязанской области от 07.03.2024 N 9-ОЗ &quot;О внесении изменений в отдельные законодательные акты Рязанской области&quot; (принят Постановлением Рязанской областной Думы от 28.02.2024 N 4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07.03.2024 N 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9) домовладение (для целей </w:t>
      </w:r>
      <w:hyperlink w:anchor="Par634" w:tooltip="Статья 29.1. Субсидия отдельным категориям граждан при догазификации жилых помещений" w:history="1">
        <w:r>
          <w:rPr>
            <w:color w:val="0000FF"/>
          </w:rPr>
          <w:t>статьи 29.1</w:t>
        </w:r>
      </w:hyperlink>
      <w:r>
        <w:t xml:space="preserve"> настоящего Закона </w:t>
      </w:r>
      <w:r>
        <w:t>далее - жилое помещение) - объект индивидуального жилищного строительства или жилой дом блокированной застройки и примыкающие к ним и (или) отдельно стоящие на общем с объектом индивидуального жилищного строительства или жилым домом блокированной застройки</w:t>
      </w:r>
      <w:r>
        <w:t xml:space="preserve">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</w:t>
      </w:r>
    </w:p>
    <w:p w:rsidR="00000000" w:rsidRDefault="00E3576B">
      <w:pPr>
        <w:pStyle w:val="ConsPlusNormal"/>
        <w:jc w:val="both"/>
      </w:pPr>
      <w:r>
        <w:t xml:space="preserve">(п. 9 введен </w:t>
      </w:r>
      <w:hyperlink r:id="rId42" w:tooltip="Закон Рязанской области от 28.12.2022 N 113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1.12.2022 N 523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28.12.2022 N 113-ОЗ)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10) газоиспользующее оборудование - бытовое газоиспользующее оборудование и (или) внутридомовое газовое оборудование, устанавливаемое в домовладениях граждан, перечень </w:t>
      </w:r>
      <w:r>
        <w:lastRenderedPageBreak/>
        <w:t>которого у</w:t>
      </w:r>
      <w:r>
        <w:t>казан в установленных Правительством Российской Федерации общих требованиях к порядку определения размера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</w:t>
      </w:r>
      <w:r>
        <w:t>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заключившим договор о подключении.</w:t>
      </w:r>
    </w:p>
    <w:p w:rsidR="00000000" w:rsidRDefault="00E3576B">
      <w:pPr>
        <w:pStyle w:val="ConsPlusNormal"/>
        <w:jc w:val="both"/>
      </w:pPr>
      <w:r>
        <w:t xml:space="preserve">(п. 10 введен </w:t>
      </w:r>
      <w:hyperlink r:id="rId43" w:tooltip="Закон Рязанской области от 27.02.2023 N 17-ОЗ &quot;О внесении изменений в статьи 2 и 29.1 Закона Рязанской области &quot;О мерах социальной поддержки населения Рязанской области&quot; (принят Постановлением Рязанской областной Думы от 17.02.2023 N 76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27.02.2023 N 17-ОЗ; в ред. </w:t>
      </w:r>
      <w:hyperlink r:id="rId44" w:tooltip="Закон Рязанской области от 07.03.2024 N 9-ОЗ &quot;О внесении изменений в отдельные законодательные акты Рязанской области&quot; (принят Постановлением Рязанской областной Думы от 28.02.2024 N 4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07.03.2024 N 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Иные понятия, используемые в настоящем Законе, применяются в значениях, установленных законодательством Российской Федерации.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3. Финансирование расходов, связанных с реализацией настоящего Зак</w:t>
      </w:r>
      <w:r>
        <w:t>она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в том числе на оплату услуг по доставке и пересылке денежных средств получателям мер социальной поддержки, осуществляется за счет средств областного бюджета, предусмотренных законом Р</w:t>
      </w:r>
      <w:r>
        <w:t>язанской области об областном бюджете на очередной финансовый год и плановый период.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4. Принципы предоставления мер социальной поддержки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Предоставление мер социальной поддержки основано на принципах: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адресности;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заявительного порядка их пред</w:t>
      </w:r>
      <w:r>
        <w:t>оставления;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доступности;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равенства прав граждан при их предоставлении;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5) конфиденциальности.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5. Граждане, имеющие право на социальную поддержку в Рязанской области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Право на социальную поддержку, предусмотренную настоящим Законом, имеют граждане Российской Федерации.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Иностранным гражданам и лицам без гражданства право на социальную поддержку предоставляется в случаях, предусмотренных настоящим Законом.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Гражда</w:t>
      </w:r>
      <w:r>
        <w:t>нам, имеющим место пребывания в Рязанской области, меры социальной поддержки предоставляются в случаях, предусмотренных настоящим Законом, при условии, если аналогичные меры социальной поддержки не предоставляются им на территории другого субъекта Российск</w:t>
      </w:r>
      <w:r>
        <w:t>ой Федерации, в котором они имеют место жительства.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lastRenderedPageBreak/>
        <w:t>Статья 6. Категории граждан, имеющих право на социальную поддержку в Рязанской области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Право на социальную поддержку в соответствии с настоящим Законом имеют следующие категории граждан: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беременные ж</w:t>
      </w:r>
      <w:r>
        <w:t>енщины;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кормящие матери;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дети;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3.1) несовершеннолетние граждане, страдающие сахарным диабетом 1 типа;</w:t>
      </w:r>
    </w:p>
    <w:p w:rsidR="00000000" w:rsidRDefault="00E3576B">
      <w:pPr>
        <w:pStyle w:val="ConsPlusNormal"/>
        <w:jc w:val="both"/>
      </w:pPr>
      <w:r>
        <w:t xml:space="preserve">(п. 3.1 введен </w:t>
      </w:r>
      <w:hyperlink r:id="rId45" w:tooltip="Закон Рязанской области от 25.02.2022 N 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6.02.2022 N 39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</w:t>
      </w:r>
      <w:r>
        <w:t>сти от 25.02.2022 N 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многодетные семьи;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5) семьи, имеющие детей;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6) учащиеся и воспитанники общеобразовательных организаций в возрасте старше 7 лет, обучающиеся по очной форме обучения, студенты (курсанты) профессиональных образовательных организац</w:t>
      </w:r>
      <w:r>
        <w:t>ий и образовательных организаций высшего образования;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7) инвалиды (в том числе дети-инвалиды);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8) ветераны Великой Отечественной войны;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9) отдельные категории пенсионеров;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10) ветераны труда и граждане, приравненные к ветеранам труда по состоянию на 31 дек</w:t>
      </w:r>
      <w:r>
        <w:t>абря 2004 года;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11) граждане, репрессированные по политическим мотивам и впоследствии реабилитированные в порядке, установленном </w:t>
      </w:r>
      <w:hyperlink r:id="rId46" w:tooltip="Закон РФ от 18.10.1991 N 1761-1 (ред. от 25.12.2023) &quot;О реабилитации жертв политических репрессий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</w:t>
      </w:r>
      <w:r>
        <w:t>991 года N 1761-1 "О реабилитации жертв политических репрессий";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47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12) лица, признанные пострадавшими от политических репре</w:t>
      </w:r>
      <w:r>
        <w:t xml:space="preserve">ссий в порядке, установленном </w:t>
      </w:r>
      <w:hyperlink r:id="rId48" w:tooltip="Закон РФ от 18.10.1991 N 1761-1 (ред. от 25.12.2023) &quot;О реабилитации жертв политических репрессий&quot;{КонсультантПлюс}" w:history="1">
        <w:r>
          <w:rPr>
            <w:color w:val="0000FF"/>
          </w:rPr>
          <w:t>Законом</w:t>
        </w:r>
      </w:hyperlink>
      <w:r>
        <w:t xml:space="preserve"> Россий</w:t>
      </w:r>
      <w:r>
        <w:t>ской Федерации от 18 октября 1991 года N 1761-1 "О реабилитации жертв политических репрессий";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49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13) члены семей и родители</w:t>
      </w:r>
      <w:r>
        <w:t xml:space="preserve"> военнослужащих и сотрудников органов внутренних дел;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14) инвалиды Великой Отечественной войны;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15) бывшие совершеннолетние узники нацистских концлагерей, тюрем и гетто;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16) ветераны боевых действий из числа лиц, указанных в </w:t>
      </w:r>
      <w:hyperlink r:id="rId50" w:tooltip="Федеральный закон от 12.01.1995 N 5-ФЗ (ред. от 13.12.2024) &quot;О ветеранах&quot; (с изм. и доп., вступ. в силу с 01.01.2025){КонсультантПлюс}" w:history="1">
        <w:r>
          <w:rPr>
            <w:color w:val="0000FF"/>
          </w:rPr>
          <w:t>пунктах 1</w:t>
        </w:r>
      </w:hyperlink>
      <w:r>
        <w:t xml:space="preserve"> - </w:t>
      </w:r>
      <w:hyperlink r:id="rId51" w:tooltip="Федеральный закон от 12.01.1995 N 5-ФЗ (ред. от 13.12.2024) &quot;О ветеранах&quot; (с изм. и доп., вступ. в силу с 01.01.2025){КонсультантПлюс}" w:history="1">
        <w:r>
          <w:rPr>
            <w:color w:val="0000FF"/>
          </w:rPr>
          <w:t>4 части 1 статьи 3</w:t>
        </w:r>
      </w:hyperlink>
      <w:r>
        <w:t xml:space="preserve"> </w:t>
      </w:r>
      <w:r>
        <w:lastRenderedPageBreak/>
        <w:t>Федераль</w:t>
      </w:r>
      <w:r>
        <w:t>ного закона от 12 января 1995 года N 5-ФЗ "О ветеранах";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52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17) вдовы (вдовцы) и родители погибших (умерших) инвалидов войны</w:t>
      </w:r>
      <w:r>
        <w:t>, участников Великой Отечественной войны, ветеранов боевых действий, погибших в Великой Отечественной войне лиц из числа личного состава групп самозащиты объектов и аварийных команд местной противовоздушной обороны, а также погибших работников госпиталей и</w:t>
      </w:r>
      <w:r>
        <w:t xml:space="preserve"> больниц города Ленинграда;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18) граждане, подвергшиеся воздействию радиации вследствие чернобыльской катастрофы;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19) граждане, получившие лучевую болезнь, другие заболевания, включенные в перечень заболеваний, связанных с радиацией, в результате воздействи</w:t>
      </w:r>
      <w:r>
        <w:t>я радиации вследствие аварии в 1957 году на производственном объединении "Маяк" и сбросов радиоактивных отходов в реку Теча;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20) граждане, принимавшие в 1957 - 1958 годах участие в ликвидации последствий аварии на производственном объединении "Маяк", а так</w:t>
      </w:r>
      <w:r>
        <w:t>же участвовавшие в работах по проведению защитных мероприятий по реабилитации радиоактивно загрязненных территорий вдоль реки Теча в 1949 - 1962 годах;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21) граждане, подвергшиеся радиационному воздействию вследствие ядерных испытаний на Семипалатинском пол</w:t>
      </w:r>
      <w:r>
        <w:t>игоне;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22) граждане из подразделений особого риска;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23) граждане, достигшие возраста, указанного в </w:t>
      </w:r>
      <w:hyperlink r:id="rId53" w:tooltip="Федеральный закон от 28.12.2013 N 400-ФЗ (ред. от 26.12.2024) &quot;О страховых пенсиях&quot;{КонсультантПлюс}" w:history="1">
        <w:r>
          <w:rPr>
            <w:color w:val="0000FF"/>
          </w:rPr>
          <w:t>части 1 статьи 8</w:t>
        </w:r>
      </w:hyperlink>
      <w:r>
        <w:t xml:space="preserve"> Федерального закона от 28 декабря 2013 года N 400-ФЗ "О страховых пенсиях", которым по каким-либо причинам не назначена страховая пенсия;</w:t>
      </w:r>
    </w:p>
    <w:p w:rsidR="00000000" w:rsidRDefault="00E3576B">
      <w:pPr>
        <w:pStyle w:val="ConsPlusNormal"/>
        <w:jc w:val="both"/>
      </w:pPr>
      <w:r>
        <w:t xml:space="preserve">(в ред. Законов Рязанской области от 08.02.2019 </w:t>
      </w:r>
      <w:hyperlink r:id="rId54" w:tooltip="Закон Рязанской области от 08.02.2019 N 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01.2019 N 10-VI РОД){КонсультантПлюс}" w:history="1">
        <w:r>
          <w:rPr>
            <w:color w:val="0000FF"/>
          </w:rPr>
          <w:t>N 2-ОЗ</w:t>
        </w:r>
      </w:hyperlink>
      <w:r>
        <w:t xml:space="preserve">, от 22.05.2023 </w:t>
      </w:r>
      <w:hyperlink r:id="rId55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N 49-ОЗ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24) граждане, которым присвоено звание "Ветеран труда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25) иные категории граждан, пре</w:t>
      </w:r>
      <w:r>
        <w:t>дусмотренные настоящим Законом.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jc w:val="center"/>
        <w:outlineLvl w:val="0"/>
      </w:pPr>
      <w:r>
        <w:t>Глава 2. СОЦИАЛЬНАЯ ПОДДЕРЖКА БЕРЕМЕННЫХ ЖЕНЩИН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7. Обеспечение беременных женщин полноценным питанием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Полноценным питанием обеспечиваются беременные женщины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место жительства (пребывания) на территории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постановка на учет в связи с беременностью в женской консультации (кабинете) на территории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Иностранные граждане и лица без гражданства обеспечиваются полноценным пит</w:t>
      </w:r>
      <w:r>
        <w:t xml:space="preserve">анием в соответствии с настоящей статьей при наличии вида на жительство на территории Рязанской </w:t>
      </w:r>
      <w:r>
        <w:lastRenderedPageBreak/>
        <w:t>области или статуса беженца.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Обеспечение полноценным питанием беременных женщин осуществляется в виде предоставления ежемесячной денежной компенсации на осно</w:t>
      </w:r>
      <w:r>
        <w:t>вании заключения врача при наличии медицинских показаний, перечень которых определяется уполномоченным Правительством Рязанской области исполнительным органом Рязанской области в сфере здравоохранения.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56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26.12.2022 N 102-ОЗ)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Ежемесячная денежная компенсация на обеспечение полноценным питанием беременных женщин устанавливается в размере 500 рублей в месяц.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4.1</w:t>
      </w:r>
      <w:r>
        <w:t>. Размер ежемесячной денежной компенсации на обеспечение полноценным питанием беременных женщин ежегодно индексируется. Размер индексации определяется законом Рязанской области об областном бюджете на очередной финансовый год и плановый период.</w:t>
      </w:r>
    </w:p>
    <w:p w:rsidR="00000000" w:rsidRDefault="00E3576B">
      <w:pPr>
        <w:pStyle w:val="ConsPlusNormal"/>
        <w:jc w:val="both"/>
      </w:pPr>
      <w:r>
        <w:t xml:space="preserve">(часть 4.1 </w:t>
      </w:r>
      <w:r>
        <w:t xml:space="preserve">введена </w:t>
      </w:r>
      <w:hyperlink r:id="rId57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08.02.2021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Порядок назначения и выплаты ежемесячной денежной компе</w:t>
      </w:r>
      <w:r>
        <w:t>нсации на обеспечение полноценным питанием беременных женщин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 xml:space="preserve">Статья 8. Утратила силу с 01.01.2023. - </w:t>
      </w:r>
      <w:hyperlink r:id="rId58" w:tooltip="Закон Рязанской области от 19.12.2022 N 91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7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19.12.2022 N 91-ОЗ.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jc w:val="center"/>
        <w:outlineLvl w:val="0"/>
      </w:pPr>
      <w:r>
        <w:t>Глава 3. СОЦИАЛЬНАЯ ПОДДЕРЖКА СЕМЕЙ, ИМЕЮЩИХ ДЕТЕЙ</w:t>
      </w:r>
    </w:p>
    <w:p w:rsidR="00000000" w:rsidRDefault="00E3576B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3576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ст. 9 приостановлено до 01.01.2026 </w:t>
            </w:r>
            <w:hyperlink r:id="rId59" w:tooltip="Закон Рязанской области от 15.02.2023 N 14-ОЗ (ред. от 26.11.2024) &quot;Об установлении единовременной выплаты при рождении ребенка и приостановлении действия статьи 9 Закона Рязанской области &quot;О мерах социальной поддержки населения Рязанской области&quot; (принят Постановлением Рязанской областной Думы от 08.02.2023 N 34-VII РОД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Рязанской области от 15.02.2023 N 14-ОЗ (ред. 26.11.2024).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3576B">
      <w:pPr>
        <w:pStyle w:val="ConsPlusTitle"/>
        <w:spacing w:before="300"/>
        <w:ind w:firstLine="540"/>
        <w:jc w:val="both"/>
        <w:outlineLvl w:val="1"/>
      </w:pPr>
      <w:r>
        <w:t>Статья 9. Единовременное пособие в связи с рождением ребенка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Единовременное пособие в связи с рождением ребенка предоставляется одному из родителей либо лицу, его заменяющему, в случае рождения третьего и последующих детей либо рождения двух и более де</w:t>
      </w:r>
      <w:r>
        <w:t>тей одновременно.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Единовременное пособие в связи с рождением ребенка предоставляется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место жительства на территории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совместное проживание с ребенком (детьми), в связи с рождением которого (котор</w:t>
      </w:r>
      <w:r>
        <w:t>ых) возникло право на единовременное пособие;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среднедушевой доход, не превышающий величину прожиточного минимума на душу населения, установленную в Рязанской области.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60" w:tooltip="Закон Рязанской области от 16.11.2018 N 77-ОЗ (ред. от 28.07.2022) &quot;О внесении изменений в некоторые законодательные акты Рязанской области&quot; (принят Постановлением Рязанской областной Думы от 31.10.2018 N 360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16.11.2018 N 77-ОЗ)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3. Среднедушевой доход семьи исчисляется в соответствии с порядком учета и исчисления величины среднедушевого дохода, дающего право на получение единовременного пособия в связи </w:t>
      </w:r>
      <w:r>
        <w:lastRenderedPageBreak/>
        <w:t>с рождение</w:t>
      </w:r>
      <w:r>
        <w:t>м ребенка, утвержденным Правительством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При определении права на единовременное пособие в связи с рождением ребенка в составе семьи учитываются дети, рожденные (усыновленные) ранее, в том числе дети от предыдущих браков и рожденные вне</w:t>
      </w:r>
      <w:r>
        <w:t xml:space="preserve"> брака, в случае их совместного проживания. Умершие дети не учитываются.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Единовременное пособие в связи с рождением ребенка не назначается и не выплачивается: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на детей, в отношении которых родители лишены родительских прав либо ограничены в родительс</w:t>
      </w:r>
      <w:r>
        <w:t>ких правах;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на детей, находящихся на полном государственном обеспечении (за исключением детей, находящихся по социально-медицинским показаниям в организациях социального обслуживания, от которых не отказались родители);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при рождении мертвого ребенка;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на умерш</w:t>
      </w:r>
      <w:r>
        <w:t>его на момент обращения о выплате единовременного пособия ребенка.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 Единовременное пособие в связи с рождением ребенка выплачивается в размере: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при рождении третьего и последующих детей - 5000 рублей;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при рождении двух детей одновременно - 10000 ру</w:t>
      </w:r>
      <w:r>
        <w:t>блей;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при рождении трех и более детей одновременно - 15000 рублей.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6.1. Размер единовременного пособия в связи с рождением ребенка ежегодно индексируется. Размер индексации определяется законом Рязанской области об областном бюджете на очередной финансо</w:t>
      </w:r>
      <w:r>
        <w:t>вый год и плановый период.</w:t>
      </w:r>
    </w:p>
    <w:p w:rsidR="00000000" w:rsidRDefault="00E3576B">
      <w:pPr>
        <w:pStyle w:val="ConsPlusNormal"/>
        <w:jc w:val="both"/>
      </w:pPr>
      <w:r>
        <w:t xml:space="preserve">(часть 6.1 введена </w:t>
      </w:r>
      <w:hyperlink r:id="rId61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08.02.2021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7. Порядок назначени</w:t>
      </w:r>
      <w:r>
        <w:t>я и выплаты единовременного пособия в связи с рождением ребенка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bookmarkStart w:id="2" w:name="Par151"/>
      <w:bookmarkEnd w:id="2"/>
      <w:r>
        <w:t>Статья 10. Обеспечение полноценным питанием кормящих матерей, а также детей в возрасте до 3 лет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Полноценным питанием обеспечиваю</w:t>
      </w:r>
      <w:r>
        <w:t>тся кормящие матери и дети в возрасте до 3 лет, имеющие место жительства (пребывания) на территории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Иностранные граждане и лица без гражданства обеспечиваются полноценным питанием в соответствии с настоящей статьей при наличии вида на</w:t>
      </w:r>
      <w:r>
        <w:t xml:space="preserve"> жительство на территории Рязанской области или статуса беженца.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Обеспечение полноценным питанием кормящих матерей и детей в возрасте до 3 лет осуществляется в виде предоставления ежемесячной денежной компенсации на основании заключения врача при наличи</w:t>
      </w:r>
      <w:r>
        <w:t xml:space="preserve">и медицинских показаний, перечень которых определяется </w:t>
      </w:r>
      <w:r>
        <w:lastRenderedPageBreak/>
        <w:t>уполномоченным Правительством Рязанской области исполнительным органом Рязанской области в сфере здравоохранения.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62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26.12.2022 N 102-ОЗ)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Ежемесячная денежная компенсация на обеспечение полноценным питанием детей в возрасте до 3 лет предоставляется одному из родителей либо лицу, его заменяющему.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Полноце</w:t>
      </w:r>
      <w:r>
        <w:t>нным питанием не обеспечиваются: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граждане, дети которых находятся на полном государственном обеспечении;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граждане, лишенные родительских прав либо ограниченные в родительских правах.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 Ежемесячная денежная компенсация на обеспечение полноценным пита</w:t>
      </w:r>
      <w:r>
        <w:t>нием кормящих матерей и детей в возрасте до 3 лет устанавливается в следующих размерах: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63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</w:t>
      </w:r>
      <w:r>
        <w:t>бласти от 08.02.2021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кормящим матерям - 500 рублей в месяц;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ребенку первого года жизни - 1000 рублей в месяц;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ребенку второго и третьего годов жизни - 800 рублей в месяц.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6.1. Размер ежемесячной денежной компенсации на обеспечение полноценным питанием кормящих матерей и детей в возрасте до 3 лет ежегодно индексируется. Размер индексации определяется законом Рязанской области об областном бюджете на очередной финансовый год </w:t>
      </w:r>
      <w:r>
        <w:t>и плановый период.</w:t>
      </w:r>
    </w:p>
    <w:p w:rsidR="00000000" w:rsidRDefault="00E3576B">
      <w:pPr>
        <w:pStyle w:val="ConsPlusNormal"/>
        <w:jc w:val="both"/>
      </w:pPr>
      <w:r>
        <w:t xml:space="preserve">(часть 6.1 введена </w:t>
      </w:r>
      <w:hyperlink r:id="rId64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08.02.2021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7. Порядок назначения и выпл</w:t>
      </w:r>
      <w:r>
        <w:t>аты ежемесячной денежной компенсации кормящим матерям и детям в возрасте до 3 лет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10.1. Обеспечение питанием детей, страдающих заболеванием целиакия</w:t>
      </w:r>
    </w:p>
    <w:p w:rsidR="00000000" w:rsidRDefault="00E3576B">
      <w:pPr>
        <w:pStyle w:val="ConsPlusNormal"/>
        <w:ind w:firstLine="540"/>
        <w:jc w:val="both"/>
      </w:pPr>
    </w:p>
    <w:p w:rsidR="00000000" w:rsidRDefault="00E3576B">
      <w:pPr>
        <w:pStyle w:val="ConsPlusNormal"/>
        <w:ind w:firstLine="540"/>
        <w:jc w:val="both"/>
      </w:pPr>
      <w:r>
        <w:t xml:space="preserve">(введена </w:t>
      </w:r>
      <w:hyperlink r:id="rId65" w:tooltip="Закон Рязанской области от 25.12.2023 N 135-ОЗ &quot;О внесении изменений в отдельные законодательные акты Рязанской области&quot; (принят Постановлением Рязанской областной Думы от 13.12.2023 N 542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25.12.2023 N 135-ОЗ)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bookmarkStart w:id="3" w:name="Par174"/>
      <w:bookmarkEnd w:id="3"/>
      <w:r>
        <w:t xml:space="preserve">1. Питанием обеспечиваются дети в возрасте до 18 лет включительно, не имеющие инвалидности и страдающие заболеванием целиакия, имеющие место жительства на </w:t>
      </w:r>
      <w:r>
        <w:t>территории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2. Обеспечение питанием лиц, указанных в </w:t>
      </w:r>
      <w:hyperlink w:anchor="Par174" w:tooltip="1. Питанием обеспечиваются дети в возрасте до 18 лет включительно, не имеющие инвалидности и страдающие заболеванием целиакия, имеющие место жительства на территории Рязанской области.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в виде предоставления ежемесячной денежной компенсации, которая предоставляется одному из родителей либо лицу, его заменяющему.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Ежемесячная денежная компенсация не предоставляется: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1) </w:t>
      </w:r>
      <w:r>
        <w:t>гражданам, дети которых находятся на полном государственном обеспечении;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гражданам, лишенным родительских прав либо ограниченным в родительских правах.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 xml:space="preserve">4. Ежемесячная денежная компенсация на обеспечение питанием лиц, указанных в </w:t>
      </w:r>
      <w:hyperlink w:anchor="Par174" w:tooltip="1. Питанием обеспечиваются дети в возрасте до 18 лет включительно, не имеющие инвалидности и страдающие заболеванием целиакия, имеющие место жительства на территории Рязанской области.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в размере 1000 рублей.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</w:t>
      </w:r>
      <w:r>
        <w:t xml:space="preserve"> Размер ежемесячной денежной компенсации на обеспечение питанием лиц, указанных в </w:t>
      </w:r>
      <w:hyperlink w:anchor="Par174" w:tooltip="1. Питанием обеспечиваются дети в возрасте до 18 лет включительно, не имеющие инвалидности и страдающие заболеванием целиакия, имеющие место жительства на территории Рязанской области." w:history="1">
        <w:r>
          <w:rPr>
            <w:color w:val="0000FF"/>
          </w:rPr>
          <w:t>части 1</w:t>
        </w:r>
      </w:hyperlink>
      <w:r>
        <w:t xml:space="preserve"> настоящей статьи, ежегодно индексируется. Размер индексации определяется законом Рязанской области об областном бюджете на очередной финансовый год и плановый период.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 Порядок назначения и выплаты ежемесячно</w:t>
      </w:r>
      <w:r>
        <w:t xml:space="preserve">й денежной компенсации на обеспечение питанием лиц, указанных в </w:t>
      </w:r>
      <w:hyperlink w:anchor="Par174" w:tooltip="1. Питанием обеспечиваются дети в возрасте до 18 лет включительно, не имеющие инвалидности и страдающие заболеванием целиакия, имеющие место жительства на территории Рязанской области.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Правительством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7. Лицам, имеющим право на ежемесячную денежную компенсацию в соответствии с настоящей статьей и ежемесячную денежную компенсацию в соответствии со </w:t>
      </w:r>
      <w:hyperlink w:anchor="Par151" w:tooltip="Статья 10. Обеспечение полноценным питанием кормящих матерей, а также детей в возрасте до 3 лет" w:history="1">
        <w:r>
          <w:rPr>
            <w:color w:val="0000FF"/>
          </w:rPr>
          <w:t>статьей 10</w:t>
        </w:r>
      </w:hyperlink>
      <w:r>
        <w:t xml:space="preserve"> настоящего Закона, ежемесячная денежная компенсация предоставляется по одному основанию по их выбору.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bookmarkStart w:id="4" w:name="Par184"/>
      <w:bookmarkEnd w:id="4"/>
      <w:r>
        <w:t>Статья 11. Ежемесячн</w:t>
      </w:r>
      <w:r>
        <w:t>ое пособие в связи с рождением и воспитанием ребенка</w:t>
      </w:r>
    </w:p>
    <w:p w:rsidR="00000000" w:rsidRDefault="00E3576B">
      <w:pPr>
        <w:pStyle w:val="ConsPlusNormal"/>
        <w:ind w:firstLine="540"/>
        <w:jc w:val="both"/>
      </w:pPr>
    </w:p>
    <w:p w:rsidR="00000000" w:rsidRDefault="00E3576B">
      <w:pPr>
        <w:pStyle w:val="ConsPlusNormal"/>
        <w:ind w:firstLine="540"/>
        <w:jc w:val="both"/>
      </w:pPr>
      <w:r>
        <w:t xml:space="preserve">(в ред. </w:t>
      </w:r>
      <w:hyperlink r:id="rId66" w:tooltip="Закон Рязанской области от 19.12.2022 N 91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7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19.12.2022 N 91-ОЗ)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Ежемесячное пособие в связи с</w:t>
      </w:r>
      <w:r>
        <w:t xml:space="preserve"> рождением и воспитанием ребенка назначается и выплачивается в соответствии с Федеральным </w:t>
      </w:r>
      <w:hyperlink r:id="rId67" w:tooltip="Федеральный закон от 19.05.1995 N 81-ФЗ (ред. от 29.10.2024) &quot;О государственных пособиях гражданам, имеющим детей&quot; (с изм. и доп., вступ. в силу с 01.01.2025){КонсультантПлюс}" w:history="1">
        <w:r>
          <w:rPr>
            <w:color w:val="0000FF"/>
          </w:rPr>
          <w:t>законом</w:t>
        </w:r>
      </w:hyperlink>
      <w:r>
        <w:t xml:space="preserve"> от 19 мая 1995 года N 81-ФЗ "О государственных пособиях гражданам, имеющим детей" и порядком и условиями назначения и выплаты указанного пособ</w:t>
      </w:r>
      <w:r>
        <w:t>ия, устанавливаемыми Правительством Российской Федерации.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Ежемесячное пособие в связи с рождением и воспитанием ребенка назначается и выплачивается: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беременной женщине, имеющей место жительства (пребывания) на территории Рязанской области либо фактически проживающей на территории Рязанской области при отсутствии регистрации по месту жительства или пребывания на территории Российской Федерации, в слу</w:t>
      </w:r>
      <w:r>
        <w:t>чае, если срок ее беременности составляет шесть и более недель и она встала на учет в медицинской организации на территории Рязанской области в ранние сроки беременности (до двенадцати недель);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одному из родителей (усыновителей, опекунов (попечителей) р</w:t>
      </w:r>
      <w:r>
        <w:t>ебенка в возрасте до 17 лет, являющегося гражданином Российской Федерации, имеющего место жительства (пребывания) на территории Рязанской области либо фактически проживающего на территории Рязанской области при отсутствии регистрации по месту жительства ил</w:t>
      </w:r>
      <w:r>
        <w:t>и пребывания на территории Российской Федерации.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При наличии в семье нескольких детей в возрасте до 17 лет ежемесячное пособие в связи с рождением и воспитанием ребенка назначается на каждого ребенка.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Ежемесячное пособие в связи с рождением и воспита</w:t>
      </w:r>
      <w:r>
        <w:t xml:space="preserve">нием ребенка предоставляется в размере, предусмотренном </w:t>
      </w:r>
      <w:hyperlink r:id="rId68" w:tooltip="Федеральный закон от 19.05.1995 N 81-ФЗ (ред. от 29.10.2024) &quot;О государственных пособиях гражданам, имеющим детей&quot; (с изм. и доп., вступ. в силу с 01.01.2025)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закона от 19 мая 1995 года N 81-ФЗ "О государственных пособиях гражданам, имеющим детей".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5. Полномочия по назначению и выплате ежемесячного п</w:t>
      </w:r>
      <w:r>
        <w:t>особия в связи с рождением и воспитанием ребенка на основании нормативного правового акта Правительства Рязанской области передаются Фонду пенсионного и социального страхования Российской Федерации.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12. Дополнительное ежемесячное пособие на ребенка</w:t>
      </w:r>
      <w:r>
        <w:t>-инвалида, ребенка, являющегося ВИЧ-инфицированным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 xml:space="preserve">1. Дополнительное ежемесячное пособие на ребенка-инвалида, ребенка, являющегося ВИЧ-инфицированным, предоставляется родителям (усыновителям, опекунам, попечителям), имеющим ребенка-инвалида либо ребенка, </w:t>
      </w:r>
      <w:r>
        <w:t>являющегося ВИЧ-инфицированным, и являющимся: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гражданами Российской Федерации, имеющими место жительства (пребывания) на территории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иностранными гражданами и лицами без гражданства, а также беженцами: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а) постоянно проживающими на т</w:t>
      </w:r>
      <w:r>
        <w:t>ерритории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б) временно проживающими на территории Рязанской области и подлежащими обязательному социальному страхованию на случай временной нетрудоспособности и в связи с материнством.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Дополнительное ежемесячное пособие на ребенка-инва</w:t>
      </w:r>
      <w:r>
        <w:t>лида, ребенка, являющегося ВИЧ-инфицированным, предоставляется при условии совместного проживания с ребенком-инвалидом либо ребенком, являющимся ВИЧ-инфицированным.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Дополнительное ежемесячное пособие на ребенка-инвалида, ребенка, являющегося ВИЧ-инфицир</w:t>
      </w:r>
      <w:r>
        <w:t>ованным не предоставляется: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на детей, в отношении которых родители лишены родительских прав либо ограничены в родительских правах;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на детей, находящихся на полном государственном обеспечении (за исключением детей, находящихся по социально-медицинским</w:t>
      </w:r>
      <w:r>
        <w:t xml:space="preserve"> показаниям в организациях социального обслуживания, от которых не отказались родители).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Дополнительное ежемесячное пособие на ребенка-инвалида, ребенка, являющегося ВИЧ-инфицированным, устанавливается в размере: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250 рублей, если семья имеет одного р</w:t>
      </w:r>
      <w:r>
        <w:t>ебенка-инвалида или ребенка, являющегося ВИЧ-инфицированным;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320 рублей, если семья имеет двух и более детей-инвалидов или детей, являющихся ВИЧ-инфицированными.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4.1. Размер дополнительного ежемесячного пособия на ребенка-инвалида, ребенка, являющегося </w:t>
      </w:r>
      <w:r>
        <w:t xml:space="preserve">ВИЧ-инфицированным, ежегодно индексируется. Размер индексации определяется законом Рязанской области об областном бюджете на очередной финансовый год и плановый </w:t>
      </w:r>
      <w:r>
        <w:lastRenderedPageBreak/>
        <w:t>период.</w:t>
      </w:r>
    </w:p>
    <w:p w:rsidR="00000000" w:rsidRDefault="00E3576B">
      <w:pPr>
        <w:pStyle w:val="ConsPlusNormal"/>
        <w:jc w:val="both"/>
      </w:pPr>
      <w:r>
        <w:t xml:space="preserve">(часть 4.1 введена </w:t>
      </w:r>
      <w:hyperlink r:id="rId69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08.02.2021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Порядок назначения и выплаты дополнительного ежемесячного пособия на ребенка-инвалида, ребенка, являющегося ВИЧ-инфицированным, опр</w:t>
      </w:r>
      <w:r>
        <w:t>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 xml:space="preserve">Статьи 12.1 - 12.2. Утратили силу с 01.01.2023. - </w:t>
      </w:r>
      <w:hyperlink r:id="rId70" w:tooltip="Закон Рязанской области от 19.12.2022 N 91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7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19.12.2022 N 91-ОЗ.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13. Меры социальной поддержки многодетных семей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Многодетным семьям предоставляются следующие меры социальной поддержки: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бесплатная выдача лекарств, приобретаемых по рецептам врачей, для детей в возрасте до 6 лет;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первоочередной прием дете</w:t>
      </w:r>
      <w:r>
        <w:t>й в дошкольные образовательные организации;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5" w:name="Par221"/>
      <w:bookmarkEnd w:id="5"/>
      <w:r>
        <w:t>3) ежемесячные денежные выплаты в размере 200 рублей за присмотр и уход за ребенком в дошкольной образовательной организации;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оплата (компенсация) в первоочередном порядке стоимости путевок в орган</w:t>
      </w:r>
      <w:r>
        <w:t>изации отдыха детей и их оздоровления круглогодичного действия Рязанской области, подведомственные органам государственной власти Рязанской области;</w:t>
      </w:r>
    </w:p>
    <w:p w:rsidR="00000000" w:rsidRDefault="00E3576B">
      <w:pPr>
        <w:pStyle w:val="ConsPlusNormal"/>
        <w:jc w:val="both"/>
      </w:pPr>
      <w:r>
        <w:t xml:space="preserve">(п. 4 в ред. </w:t>
      </w:r>
      <w:hyperlink r:id="rId71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19.04.2024 N 25-ОЗ)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6" w:name="Par224"/>
      <w:bookmarkEnd w:id="6"/>
      <w:r>
        <w:t>5) ежемесячная денежная выплата в размере 193 рубля на проезд городским наземным электрическим транспортом общего пользования, автомобильным транспортом общего пользования город</w:t>
      </w:r>
      <w:r>
        <w:t>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</w:t>
      </w:r>
      <w:r>
        <w:t>ниципального района (муниципального округа), для обучающихся по очной форме в государственных образовательных организациях, расположенных на территории Рязанской области, осуществляющих образовательную деятельность по образовательным программам среднего пр</w:t>
      </w:r>
      <w:r>
        <w:t>офессионального образования и высшего образования, до окончания такого обучения, но не более чем до достижения ими возраста 23 лет;</w:t>
      </w:r>
    </w:p>
    <w:p w:rsidR="00000000" w:rsidRDefault="00E3576B">
      <w:pPr>
        <w:pStyle w:val="ConsPlusNormal"/>
        <w:jc w:val="both"/>
      </w:pPr>
      <w:r>
        <w:t xml:space="preserve">(п. 5 в ред. </w:t>
      </w:r>
      <w:hyperlink r:id="rId72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Рязанской области от 19.04.2024 N 25-ОЗ)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7" w:name="Par226"/>
      <w:bookmarkEnd w:id="7"/>
      <w:r>
        <w:t>6)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занятий, а также спортивной формой;</w:t>
      </w:r>
    </w:p>
    <w:p w:rsidR="00000000" w:rsidRDefault="00E3576B">
      <w:pPr>
        <w:pStyle w:val="ConsPlusNormal"/>
        <w:jc w:val="both"/>
      </w:pPr>
      <w:r>
        <w:t>(п. 6 в ред</w:t>
      </w:r>
      <w:r>
        <w:t xml:space="preserve">. </w:t>
      </w:r>
      <w:hyperlink r:id="rId73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19.04.2024 N 25-ОЗ)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7) предоставление бесплатного питания обучающимся в государственных общеобразовательных орган</w:t>
      </w:r>
      <w:r>
        <w:t xml:space="preserve">изациях Рязанской области, а также компенсации стоимости питания обучающимся в государственных профессиональных образовательных организациях Рязанской области в соответствии со </w:t>
      </w:r>
      <w:hyperlink r:id="rId74" w:tooltip="Закон Рязанской области от 29.08.2013 N 42-ОЗ (ред. от 14.06.2024) &quot;Об образовании в Рязанской области&quot; (принят Постановлением Рязанской областной Думы от 28.08.2013 N 314-V РОД){КонсультантПлюс}" w:history="1">
        <w:r>
          <w:rPr>
            <w:color w:val="0000FF"/>
          </w:rPr>
          <w:t>статьей 16</w:t>
        </w:r>
      </w:hyperlink>
      <w:r>
        <w:t xml:space="preserve"> Закона </w:t>
      </w:r>
      <w:r>
        <w:t xml:space="preserve">Рязанской области от 29 августа 2013 года N 42-ОЗ </w:t>
      </w:r>
      <w:r>
        <w:lastRenderedPageBreak/>
        <w:t>"Об образовании в Рязанской области";</w:t>
      </w:r>
    </w:p>
    <w:p w:rsidR="00000000" w:rsidRDefault="00E3576B">
      <w:pPr>
        <w:pStyle w:val="ConsPlusNormal"/>
        <w:jc w:val="both"/>
      </w:pPr>
      <w:r>
        <w:t xml:space="preserve">(п. 7 в ред. </w:t>
      </w:r>
      <w:hyperlink r:id="rId75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19.04.2024 N 2</w:t>
      </w:r>
      <w:r>
        <w:t>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8) первоочередное посещение кабинетов врачей в медицинских организациях, подведомственных исполнительным органам Рязанской области;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76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19.04.2024 N 25-ОЗ)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9) первоочередное получение документов в органах государственной власти Рязанской области и государственных учреждениях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10) бесплатное посещение областных государственных музеев, парков </w:t>
      </w:r>
      <w:r>
        <w:t>культуры и отдыха, выставок, организованных исполнительными органами Рязанской области, на условиях, определенных Правительством Рязанской области;</w:t>
      </w:r>
    </w:p>
    <w:p w:rsidR="00000000" w:rsidRDefault="00E3576B">
      <w:pPr>
        <w:pStyle w:val="ConsPlusNormal"/>
        <w:jc w:val="both"/>
      </w:pPr>
      <w:r>
        <w:t xml:space="preserve">(п. 10 в ред. </w:t>
      </w:r>
      <w:hyperlink r:id="rId77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19.04.2024 N 25-ОЗ)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8" w:name="Par235"/>
      <w:bookmarkEnd w:id="8"/>
      <w:r>
        <w:t>11)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(норм) потреблени</w:t>
      </w:r>
      <w:r>
        <w:t>я коммунальных услуг в размере 30 процентов: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а) платы за наем и (или) платы за содержание жилого помещения, включающей в себя плату за услуги, работы по управлению многоквартирным домом, содержание и текущий ремонт общего имущества в многоквартирном доме, </w:t>
      </w:r>
      <w:r>
        <w:t>исходя из занимаемой общей площади жилых помещений (в коммунальных квартирах - занимаемой жилой площади);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б) взноса на капитальный ремонт общего имущества в многоквартирном доме, рассчитанного исходя из минимального размера взноса на капитальный ремонт на </w:t>
      </w:r>
      <w:r>
        <w:t>один квадратный метр общей площади жилого помещения в месяц, установленного нормативным правовым актом Рязанской области, и занимаемой общей площади жилых помещений (в коммунальных квартирах - занимаемой жилой площади);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в) платы за холодную воду, горячую в</w:t>
      </w:r>
      <w:r>
        <w:t>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г) платы за коммунальные услуги, рассчитанной исходя из объема пот</w:t>
      </w:r>
      <w:r>
        <w:t>ребляемых коммунальных услуг;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д) оплаты стоимости топлива и транспортных услуг для доставки этого топлива (для </w:t>
      </w:r>
      <w:r>
        <w:t>граждан, проживающих в домах, не имеющих централизованного отопления, газового или электрического оборудования, используемого для отопления жилого помещения).</w:t>
      </w:r>
    </w:p>
    <w:p w:rsidR="00000000" w:rsidRDefault="00E3576B">
      <w:pPr>
        <w:pStyle w:val="ConsPlusNormal"/>
        <w:jc w:val="both"/>
      </w:pPr>
      <w:r>
        <w:t xml:space="preserve">(п. 11 в ред. </w:t>
      </w:r>
      <w:hyperlink r:id="rId78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19.04.2024 N 25-ОЗ)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1.1. Размер денежных выплат, установленных </w:t>
      </w:r>
      <w:hyperlink w:anchor="Par221" w:tooltip="3) ежемесячные денежные выплаты в размере 200 рублей за присмотр и уход за ребенком в дошкольной образовательной организации;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224" w:tooltip="5) ежемесячная денежная выплата в размере 193 рубля на проезд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, для обучающихся по очной форме ..." w:history="1">
        <w:r>
          <w:rPr>
            <w:color w:val="0000FF"/>
          </w:rPr>
          <w:t>5</w:t>
        </w:r>
      </w:hyperlink>
      <w:r>
        <w:t xml:space="preserve"> и </w:t>
      </w:r>
      <w:hyperlink w:anchor="Par226" w:tooltip="6)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, а также спортивной формой;" w:history="1">
        <w:r>
          <w:rPr>
            <w:color w:val="0000FF"/>
          </w:rPr>
          <w:t>6 части 1</w:t>
        </w:r>
      </w:hyperlink>
      <w:r>
        <w:t xml:space="preserve"> настоящей статьи, ежегодно индексируется. Размер индексации определяется законом Рязанской области об областном бю</w:t>
      </w:r>
      <w:r>
        <w:t>джете на очередной финансовый год и плановый период.</w:t>
      </w:r>
    </w:p>
    <w:p w:rsidR="00000000" w:rsidRDefault="00E3576B">
      <w:pPr>
        <w:pStyle w:val="ConsPlusNormal"/>
        <w:jc w:val="both"/>
      </w:pPr>
      <w:r>
        <w:t xml:space="preserve">(часть 1.1 введена </w:t>
      </w:r>
      <w:hyperlink r:id="rId79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08.02.2021 N </w:t>
      </w:r>
      <w:r>
        <w:t>5-ОЗ)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9" w:name="Par244"/>
      <w:bookmarkEnd w:id="9"/>
      <w:r>
        <w:t xml:space="preserve">2. Компенсация расходов на оплату коммунальных услуг предоставляется лицам, </w:t>
      </w:r>
      <w:r>
        <w:lastRenderedPageBreak/>
        <w:t>проживающим в жилых помещениях независимо от вида жилищного фонда, и не распространяется на установленные Правительством Российской Федерации случаи применения по</w:t>
      </w:r>
      <w:r>
        <w:t>вышающих коэффициентов к нормативам потребления коммунальных услуг.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10" w:name="Par245"/>
      <w:bookmarkEnd w:id="10"/>
      <w:r>
        <w:t>3. В составе многодетной семьи не учитываются: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дети, в отношении которых родители лишены родительских прав или ограничены в родительских правах;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дети, находящиеся на полн</w:t>
      </w:r>
      <w:r>
        <w:t>ом государственном обеспечении (включая обеспечение одеждой, обувью, жестким и мягким инвентарем) в стационарных организациях социального обслуживания, организациях для детей-сирот и детей, оставшихся без попечения родителей, специальных учебно-воспитатель</w:t>
      </w:r>
      <w:r>
        <w:t>ных учреждениях открытого и закрытого типа, воспитательных колониях.</w:t>
      </w:r>
    </w:p>
    <w:p w:rsidR="00000000" w:rsidRDefault="00E3576B">
      <w:pPr>
        <w:pStyle w:val="ConsPlusNormal"/>
        <w:jc w:val="both"/>
      </w:pPr>
      <w:r>
        <w:t xml:space="preserve">(п. 2 в ред. </w:t>
      </w:r>
      <w:hyperlink r:id="rId80" w:tooltip="Закон Рязанской области от 11.10.2022 N 70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8.09.2022 N 29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11.10.2022 N 70-ОЗ)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11" w:name="Par249"/>
      <w:bookmarkEnd w:id="11"/>
      <w:r>
        <w:t>4</w:t>
      </w:r>
      <w:r>
        <w:t>. В составе многодетной семьи при совместном проживании с родителями (усыновителями, опекунами, попечителями, приемными родителями) или одним из них учитываются дети, временно проживающие отдельно от родителей в связи с обучением по очной форме обучения по</w:t>
      </w:r>
      <w:r>
        <w:t xml:space="preserve"> основным профессиональным образовательным программам, а также по адаптированным основным общеобразовательным программам, до окончания ими обучения, но не более чем до достижения ими возраста 23 лет.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81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19.04.2024 N 25-ОЗ)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12" w:name="Par251"/>
      <w:bookmarkEnd w:id="12"/>
      <w:r>
        <w:t xml:space="preserve">5. Меры социальной поддержки, установленные настоящей статьей (за исключением меры социальной поддержки, установленной </w:t>
      </w:r>
      <w:hyperlink w:anchor="Par31" w:tooltip="Статья 1. Система законодательства Рязанской области в сфере социальной поддержки" w:history="1">
        <w:r>
          <w:rPr>
            <w:color w:val="0000FF"/>
          </w:rPr>
          <w:t>пунктом 10 части 1</w:t>
        </w:r>
      </w:hyperlink>
      <w:r>
        <w:t xml:space="preserve"> настоящей статьи), предоставляются многодетным семьям, в которых один или оба родителя, иные законные представители имеют место жительства (</w:t>
      </w:r>
      <w:r>
        <w:t>пребывания) на территории Рязанской области.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82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19.04.2024 N 25-ОЗ)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 Меры социальной поддержки, установленны</w:t>
      </w:r>
      <w:r>
        <w:t xml:space="preserve">е </w:t>
      </w:r>
      <w:hyperlink w:anchor="Par221" w:tooltip="3) ежемесячные денежные выплаты в размере 200 рублей за присмотр и уход за ребенком в дошкольной образовательной организации;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224" w:tooltip="5) ежемесячная денежная выплата в размере 193 рубля на проезд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, для обучающихся по очной форме ..." w:history="1">
        <w:r>
          <w:rPr>
            <w:color w:val="0000FF"/>
          </w:rPr>
          <w:t>5</w:t>
        </w:r>
      </w:hyperlink>
      <w:r>
        <w:t xml:space="preserve"> и </w:t>
      </w:r>
      <w:hyperlink w:anchor="Par235" w:tooltip="11)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(норм) потребления коммунальных услуг в размере 30 процентов:" w:history="1">
        <w:r>
          <w:rPr>
            <w:color w:val="0000FF"/>
          </w:rPr>
          <w:t>11 части 1</w:t>
        </w:r>
      </w:hyperlink>
      <w:r>
        <w:t xml:space="preserve"> настоящей статьи, предоставляются многодетным семь</w:t>
      </w:r>
      <w:r>
        <w:t>ям, имеющим среднедушевой доход, размер которого не превышает величину прожиточного минимума на душу населения, установленную в Рязанской области.</w:t>
      </w:r>
    </w:p>
    <w:p w:rsidR="00000000" w:rsidRDefault="00E3576B">
      <w:pPr>
        <w:pStyle w:val="ConsPlusNormal"/>
        <w:jc w:val="both"/>
      </w:pPr>
      <w:r>
        <w:t xml:space="preserve">(в ред. Законов Рязанской области от 16.11.2018 </w:t>
      </w:r>
      <w:hyperlink r:id="rId83" w:tooltip="Закон Рязанской области от 16.11.2018 N 77-ОЗ (ред. от 28.07.2022) &quot;О внесении изменений в некоторые законодательные акты Рязанской области&quot; (принят Постановлением Рязанской областной Думы от 31.10.2018 N 360-VI РОД){КонсультантПлюс}" w:history="1">
        <w:r>
          <w:rPr>
            <w:color w:val="0000FF"/>
          </w:rPr>
          <w:t>N 77-ОЗ</w:t>
        </w:r>
      </w:hyperlink>
      <w:r>
        <w:t xml:space="preserve">, от 19.04.2024 </w:t>
      </w:r>
      <w:hyperlink r:id="rId84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N 25-ОЗ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Среднедушевой доход семьи рассчитывается в соответствии с порядком учета </w:t>
      </w:r>
      <w:r>
        <w:t>и исчисления величины среднедушевого дохода, дающего право на меры социальной поддержки многодетных семей, утвержденным Правительством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6.1. Меры социальной поддержки, установленные настоящей статьей (за исключением мер социальной поддерж</w:t>
      </w:r>
      <w:r>
        <w:t xml:space="preserve">ки, установленных </w:t>
      </w:r>
      <w:hyperlink w:anchor="Par244" w:tooltip="2. Компенсация расходов на оплату коммунальных услуг предоставляется лицам, проживающим в жилых помещениях независимо от вида жилищного фонда,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249" w:tooltip="4. В составе многодетной семьи при совместном проживании с родителями (усыновителями, опекунами, попечителями, приемными родителями) или одним из них учитываются дети, временно проживающие отдельно от родителей в связи с обучением по очной форме обучения по основным профессиональным образовательным программам, а также по адаптированным основным общеобразовательным программам, до окончания ими обучения, но не более чем до достижения ими возраста 23 лет." w:history="1">
        <w:r>
          <w:rPr>
            <w:color w:val="0000FF"/>
          </w:rPr>
          <w:t>4</w:t>
        </w:r>
      </w:hyperlink>
      <w:r>
        <w:t xml:space="preserve">, </w:t>
      </w:r>
      <w:hyperlink w:anchor="Par260" w:tooltip="8. Многодетным семьям, имеющим право на одну и ту же меру социальной поддержки в соответствии с законодательством Российской Федерации, настоящей статьей или иным нормативным правовым актом Рязанской области одновременно, предоставляется социальная поддержка по одному основанию по выбору гражданина." w:history="1">
        <w:r>
          <w:rPr>
            <w:color w:val="0000FF"/>
          </w:rPr>
          <w:t>8</w:t>
        </w:r>
      </w:hyperlink>
      <w:r>
        <w:t xml:space="preserve"> - </w:t>
      </w:r>
      <w:hyperlink w:anchor="Par268" w:tooltip="10. Статус многодетной семьи устанавливается бессрочно." w:history="1">
        <w:r>
          <w:rPr>
            <w:color w:val="0000FF"/>
          </w:rPr>
          <w:t>10 части 1</w:t>
        </w:r>
      </w:hyperlink>
      <w:r>
        <w:t xml:space="preserve"> </w:t>
      </w:r>
      <w:r>
        <w:t>настоящей статьи), предоставляются многодетным семьям, имеющим и воспитывающим в составе семьи трех и более детей до достижения старшим ребенком возраста 18 лет или возраста 23 лет при условии его обучения по основным образовательным программам в организац</w:t>
      </w:r>
      <w:r>
        <w:t>иях, осуществляющих образовательную деятельность, по очной форме обучения либо прохождения военной службы (по призыву, по контракту, по мобилизации в Вооруженных Силах Российской Федерации).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 xml:space="preserve">Меры социальной поддержки, установленные </w:t>
      </w:r>
      <w:hyperlink w:anchor="Par244" w:tooltip="2. Компенсация расходов на оплату коммунальных услуг предоставляется лицам, проживающим в жилых помещениях независимо от вида жилищного фонда,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249" w:tooltip="4. В составе многодетной семьи при совместном проживании с родителями (усыновителями, опекунами, попечителями, приемными родителями) или одним из них учитываются дети, временно проживающие отдельно от родителей в связи с обучением по очной форме обучения по основным профессиональным образовательным программам, а также по адаптированным основным общеобразовательным программам, до окончания ими обучения, но не более чем до достижения ими возраста 23 лет." w:history="1">
        <w:r>
          <w:rPr>
            <w:color w:val="0000FF"/>
          </w:rPr>
          <w:t>4</w:t>
        </w:r>
      </w:hyperlink>
      <w:r>
        <w:t xml:space="preserve">, </w:t>
      </w:r>
      <w:hyperlink w:anchor="Par260" w:tooltip="8. Многодетным семьям, имеющим право на одну и ту же меру социальной поддержки в соответствии с законодательством Российской Федерации, настоящей статьей или иным нормативным правовым актом Рязанской области одновременно, предоставляется социальная поддержка по одному основанию по выбору гражданина." w:history="1">
        <w:r>
          <w:rPr>
            <w:color w:val="0000FF"/>
          </w:rPr>
          <w:t>8</w:t>
        </w:r>
      </w:hyperlink>
      <w:r>
        <w:t xml:space="preserve"> - </w:t>
      </w:r>
      <w:hyperlink w:anchor="Par268" w:tooltip="10. Статус многодетной семьи устанавливается бессрочно." w:history="1">
        <w:r>
          <w:rPr>
            <w:color w:val="0000FF"/>
          </w:rPr>
          <w:t>10 части 1</w:t>
        </w:r>
      </w:hyperlink>
      <w:r>
        <w:t xml:space="preserve"> настоящей статьи, предоставляются бессрочн</w:t>
      </w:r>
      <w:r>
        <w:t>о родителям, а также детям до достижения ими возраста 18 лет или возраста 23 лет при условии их обучения по основным образовательным программам в организациях, осуществляющих образовательную деятельность, по очной форме обучения либо прохождения военной сл</w:t>
      </w:r>
      <w:r>
        <w:t>ужбы (по призыву, по контракту, по мобилизации в Вооруженных Силах Российской Федерации), являющимся членами многодетной семьи.</w:t>
      </w:r>
    </w:p>
    <w:p w:rsidR="00000000" w:rsidRDefault="00E3576B">
      <w:pPr>
        <w:pStyle w:val="ConsPlusNormal"/>
        <w:jc w:val="both"/>
      </w:pPr>
      <w:r>
        <w:t xml:space="preserve">(часть 6.1 введена </w:t>
      </w:r>
      <w:hyperlink r:id="rId85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19.04.2024 N 25-ОЗ)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7. При раздельном проживании родителей (усыновителей, опекунов, попечителей, приемных родителей) несовершеннолетних детей меры социальной поддержки в денежном выражении предоставляются родителю (усыновит</w:t>
      </w:r>
      <w:r>
        <w:t>елю, опекуну, попечителю, приемному родителю) многодетной семьи, с которым фактически проживают совместно трое и более несовершеннолетних детей.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13" w:name="Par260"/>
      <w:bookmarkEnd w:id="13"/>
      <w:r>
        <w:t>8. Многодетным семьям, имеющим право на одну и ту же меру социальной поддержки в соответствии с зак</w:t>
      </w:r>
      <w:r>
        <w:t>онодательством Российской Федерации, настоящей статьей или иным нормативным правовым актом Рязанской области одновременно, предоставляется социальная поддержка по одному основанию по выбору гражданина.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14" w:name="Par261"/>
      <w:bookmarkEnd w:id="14"/>
      <w:r>
        <w:t>8.1. Право на меры социальной поддержки, у</w:t>
      </w:r>
      <w:r>
        <w:t>становленные настоящей статьей, сохраняется за многодетными семьями (возобновляется для многодетных семей) в случае гибели (смерти) одного ребенка (нескольких детей), если гибель (смерть) наступила в результате участия в специальной военной операции на тер</w:t>
      </w:r>
      <w:r>
        <w:t>риториях Донецкой Народной Республики, Луганской Народной Республики, Запорожской области, Херсонской области и Украины (далее - специальная военная операция) либо вследствие увечья (ранения, травмы, контузии) или заболевания, полученных им (ими) в результ</w:t>
      </w:r>
      <w:r>
        <w:t>ате участия в специальной военной операции, или в случае признания безвестно отсутствующим(и), объявления умершим(и) в порядке, предусмотренном гражданским процессуальным законодательством, такого(их) ребенка (детей).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86" w:tooltip="Закон Рязанской области от 26.08.2024 N 56-ОЗ &quot;О внесении изменений в статью 13 Закона Рязанской области &quot;О мерах социальной поддержки населения Рязанской области&quot; (принят Постановлением Рязанской областной Думы от 21.08.2024 N 26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26.08.2024 N 56-ОЗ)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Сохранение (возобновление) права в соответствии с настоящей частью осуществляется при представлении документов, по</w:t>
      </w:r>
      <w:r>
        <w:t xml:space="preserve">дтверждающих гибель (смерть) одного ребенка (нескольких детей) в результате участия в специальной военной операции либо вследствие увечья (ранения, травмы, контузии) или заболевания, полученных им (ими) в результате участия в специальной военной операции, </w:t>
      </w:r>
      <w:r>
        <w:t>либо признание безвестно отсутствующим(и), объявление умершим(и) в порядке, предусмотренном гражданским процессуальным законодательством, такого(их) ребенка (детей).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87" w:tooltip="Закон Рязанской области от 26.08.2024 N 56-ОЗ &quot;О внесении изменений в статью 13 Закона Рязанской области &quot;О мерах социальной поддержки населения Рязанской области&quot; (принят Постановлением Рязанской областной Думы от 21.08.2024 N 26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26.08.2024 N 56-ОЗ)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Сохраненное (возобновленное) в соответствии с настоящей частью право на меры социальной поддержки действует со дня гибели (смерти) ребенка (детей), вступления в силу </w:t>
      </w:r>
      <w:r>
        <w:t>решения суда о признании ребенка (детей) безвестно отсутствующим(и), об объявлении его(их) умершим(и) до отмены соответствующего решения суда о признании ребенка (детей) безвестно отсутствующим(и), об объявлении его(их) умершим(и) либо до утраты права на п</w:t>
      </w:r>
      <w:r>
        <w:t>олучение мер социальной поддержки, установленных настоящей статьей, по иным обстоятельствам, в том числе в связи с достижением другими детьми, входящими в состав многодетной семьи, возраста 18 лет, а в случаях обучения по очной форме обучения по основным о</w:t>
      </w:r>
      <w:r>
        <w:t xml:space="preserve">бразовательным программам в организациях, осуществляющих образовательную деятельность, до окончания обучения, но не более чем до достижения ими возраста 23 лет, или прохождения военной службы (по призыву, по </w:t>
      </w:r>
      <w:r>
        <w:lastRenderedPageBreak/>
        <w:t>контракту, по мобилизации в Вооруженных Силах Ро</w:t>
      </w:r>
      <w:r>
        <w:t>ссийской Федерации) до окончания ее прохождения, но не более чем до достижения ими возраста 23 лет.</w:t>
      </w:r>
    </w:p>
    <w:p w:rsidR="00000000" w:rsidRDefault="00E3576B">
      <w:pPr>
        <w:pStyle w:val="ConsPlusNormal"/>
        <w:jc w:val="both"/>
      </w:pPr>
      <w:r>
        <w:t xml:space="preserve">(часть 8.1 введена </w:t>
      </w:r>
      <w:hyperlink r:id="rId88" w:tooltip="Закон Рязанской области от 20.10.2023 N 101-ОЗ &quot;О внесении изменений в отдельные законодательные акты Рязанской области&quot; (принят Постановлением Рязанской областной Думы от 11.10.2023 N 409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20.10.2023 N 101-ОЗ)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9. Порядок предоставления мер социальной поддержки многодетных семей, установленных настоящей статьей, определяется Правительством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15" w:name="Par268"/>
      <w:bookmarkEnd w:id="15"/>
      <w:r>
        <w:t>10. Статус многодетной семьи устанавливается бессрочно.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Статус многодетной семьи подтверждаетс</w:t>
      </w:r>
      <w:r>
        <w:t>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удостоверением единого образца, установленным Правительством Российской Федерации, выданным в порядке, определенном Правительством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сведениями, полученными из государственной информационной системы "Единая централизованная цифров</w:t>
      </w:r>
      <w:r>
        <w:t>ая платформа в социальной сфере".</w:t>
      </w:r>
    </w:p>
    <w:p w:rsidR="00000000" w:rsidRDefault="00E3576B">
      <w:pPr>
        <w:pStyle w:val="ConsPlusNormal"/>
        <w:jc w:val="both"/>
      </w:pPr>
      <w:r>
        <w:t xml:space="preserve">(часть 10 в ред. </w:t>
      </w:r>
      <w:hyperlink r:id="rId89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07.11.2024 N 87-ОЗ)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10.1. Для семей, утративших статус многодетн</w:t>
      </w:r>
      <w:r>
        <w:t xml:space="preserve">ых семей на день вступления в силу </w:t>
      </w:r>
      <w:hyperlink r:id="rId90" w:tooltip="Указ Президента РФ от 23.01.2024 N 63 &quot;О мерах социальной поддержки многодетных семей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</w:t>
      </w:r>
      <w:r>
        <w:t>ийской Федерации от 23 января 2024 года N 63 "О мерах социальной поддержки многодетных семей", статус многодетных семей возобновляется в случае гибели (смерти) одного ребенка (нескольких детей), если гибель (смерть) наступила в результате участия в специал</w:t>
      </w:r>
      <w:r>
        <w:t>ьной военной операции либо вследствие увечья (ранения, травмы, контузии) или заболевания, полученных им (ими) в результате участия в специальной военной операции, или в случае признания безвестно отсутствующим(и), объявления умершим(и) в порядке, предусмот</w:t>
      </w:r>
      <w:r>
        <w:t>ренном гражданским процессуальным законодательством, такого(их) ребенка (детей).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Возобновление статуса многодетной семьи в соответствии с настоящей частью осуществляется при представлении документов, подтверждающих гибель (смерть) одного ребенка (нескольки</w:t>
      </w:r>
      <w:r>
        <w:t xml:space="preserve">х детей) в результате участия в специальной военной операции либо вследствие увечья (ранения, травмы, контузии) или заболевания, полученных им (ими) в результате участия в специальной военной операции, либо признание безвестно отсутствующим(и), объявление </w:t>
      </w:r>
      <w:r>
        <w:t>умершим(и) в порядке, предусмотренном гражданским процессуальным законодательством, такого(их) ребенка (детей).</w:t>
      </w:r>
    </w:p>
    <w:p w:rsidR="00000000" w:rsidRDefault="00E3576B">
      <w:pPr>
        <w:pStyle w:val="ConsPlusNormal"/>
        <w:jc w:val="both"/>
      </w:pPr>
      <w:r>
        <w:t xml:space="preserve">(часть 10.1 введена </w:t>
      </w:r>
      <w:hyperlink r:id="rId91" w:tooltip="Закон Рязанской области от 26.08.2024 N 56-ОЗ &quot;О внесении изменений в статью 13 Закона Рязанской области &quot;О мерах социальной поддержки населения Рязанской области&quot; (принят Постановлением Рязанской областной Думы от 21.08.2024 N 266-VII РОД)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Рязанской области от 26.08.2024 N 56-ОЗ)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11. Утратил силу. - </w:t>
      </w:r>
      <w:hyperlink r:id="rId92" w:tooltip="Закон Рязанской области от 08.02.2019 N 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01.2019 N 10-V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08.02.2019 N 2-ОЗ.</w:t>
      </w:r>
    </w:p>
    <w:p w:rsidR="00000000" w:rsidRDefault="00E3576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3576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статьи 14 распростр</w:t>
            </w:r>
            <w:r>
              <w:rPr>
                <w:color w:val="392C69"/>
              </w:rPr>
              <w:t>аняется на правоотношения, возникшие:</w:t>
            </w:r>
          </w:p>
          <w:p w:rsidR="00000000" w:rsidRDefault="00E3576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связи с рождением (усыновлением) третьего ребенка или последующих детей в период с 1 января 2011 года по 31 декабря 2015 года и действует по 31 декабря 2018 года;</w:t>
            </w:r>
          </w:p>
          <w:p w:rsidR="00000000" w:rsidRDefault="00E3576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связи с рождением (усыновлением) третьего ребенка и</w:t>
            </w:r>
            <w:r>
              <w:rPr>
                <w:color w:val="392C69"/>
              </w:rPr>
              <w:t>ли последующих детей в период с 1 января 2016 года по 31 декабря 2018 года и действует по 1 октября 2020 года;</w:t>
            </w:r>
          </w:p>
          <w:p w:rsidR="00000000" w:rsidRDefault="00E3576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связи с рождением (усыновлением) третьего ребенка или последующих детей в период с 1 января 2019 года по 31 декабря 2026 года (</w:t>
            </w:r>
            <w:hyperlink w:anchor="Par879" w:tooltip="2. Действие статьи 14 настоящего Закона распространяется на правоотношения, возникшие:" w:history="1">
              <w:r>
                <w:rPr>
                  <w:color w:val="0000FF"/>
                </w:rPr>
                <w:t>пункт 2 статьи 36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bookmarkStart w:id="16" w:name="Par282"/>
      <w:bookmarkEnd w:id="16"/>
      <w:r>
        <w:t>Статья 14. Материнский (семейный) капитал в Рязанской области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bookmarkStart w:id="17" w:name="Par284"/>
      <w:bookmarkEnd w:id="17"/>
      <w:r>
        <w:t>1. Материнский (семейный) капитал предоставляется гражданам, имеющим трех и более детей: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женщинам, родившим (усыновившим) третьего ребенка либо последующих детей, начиная с 1 янв</w:t>
      </w:r>
      <w:r>
        <w:t>аря 2011 года (в том числе в случае смерти первого, второго, третьего ребенка и (или) последующих детей);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мужчинам, являющимся единственными усыновителями третьего ребенка или последующих детей, если решение суда об усыновлении вступило в законную силу,</w:t>
      </w:r>
      <w:r>
        <w:t xml:space="preserve"> начиная с 1 января 2011 года (в том числе в случае смерти первого, второго, третьего ребенка и (или) последующих детей).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2. Право женщин, указанных в </w:t>
      </w:r>
      <w:hyperlink w:anchor="Par284" w:tooltip="1. Материнский (семейный) капитал предоставляется гражданам, имеющим трех и более детей:" w:history="1">
        <w:r>
          <w:rPr>
            <w:color w:val="0000FF"/>
          </w:rPr>
          <w:t>части 1</w:t>
        </w:r>
      </w:hyperlink>
      <w:r>
        <w:t xml:space="preserve"> настоящей статьи, на материнский (семейный) капитал прекращается и возникает у отца (усыновителя) детей в случаях смерти женщины, объявления ее умершей, лишения родительских прав в отношении ребенка, в связи с рождением которого возникл</w:t>
      </w:r>
      <w:r>
        <w:t xml:space="preserve">о право на материнский (семейный) капитал, совершения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</w:t>
      </w:r>
      <w:r>
        <w:t>материнский (семейный) капитал.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Материнский (семейный) капитал не предоставляется отцу (усыновителю), если ребенок, в связи с рождением (усыновлением) которого возникло право на материнский (семейный) капитал, признан в порядке, предусмотренном Семейным</w:t>
      </w:r>
      <w:r>
        <w:t xml:space="preserve"> </w:t>
      </w:r>
      <w:hyperlink r:id="rId93" w:tooltip="&quot;Семейный кодекс Российской Федерации&quot; от 29.12.1995 N 223-ФЗ (ред. от 23.11.2024) (с изм. и доп., вступ. в силу с 05.02.2025){КонсультантПлюс}" w:history="1">
        <w:r>
          <w:rPr>
            <w:color w:val="0000FF"/>
          </w:rPr>
          <w:t>кодексом</w:t>
        </w:r>
      </w:hyperlink>
      <w:r>
        <w:t xml:space="preserve"> Россий</w:t>
      </w:r>
      <w:r>
        <w:t>ской Федерации, после смерти матери (усыновительницы) оставшимся без попечения родителей.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Материнский (семейный) капитал не предоставляется в случае усыновления гражданами детей, являющихся их пасынками или падчерицами, которые были ранее учтены при воз</w:t>
      </w:r>
      <w:r>
        <w:t>никновении права на материнский (семейный) капитал.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5. Утратила силу. - </w:t>
      </w:r>
      <w:hyperlink r:id="rId94" w:tooltip="Закон Рязанской области от 25.02.2022 N 10-ОЗ (с изм. от 26.12.2022)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6.02.2022 N 34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25.02.2022 N 10-ОЗ.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</w:t>
      </w:r>
      <w:r>
        <w:t xml:space="preserve"> При предоставлении материнского (семейного) капитала не учитываются дети, в отношении которых данные граждане были лишены родительских прав, ограничены в родительских правах (до момента отмены ограничения в родительских правах в установленном порядке) или</w:t>
      </w:r>
      <w:r>
        <w:t xml:space="preserve"> в отношении которых было отменено усыновление.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7. Условиями предоставления материнского (семейного) капитала являются: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место жительства на территории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2) утратил силу. - </w:t>
      </w:r>
      <w:hyperlink r:id="rId95" w:tooltip="Закон Рязанской области от 16.07.2024 N 49-ОЗ &quot;О внесении изменений в отдельные законодательные акты Рязанской области&quot; (принят Постановлением Рязанской областной Думы от 03.07.2024 N 226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16.07.2024 N 49-ОЗ;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3) утратил силу. - </w:t>
      </w:r>
      <w:hyperlink r:id="rId96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26.12.2022 N 102-ОЗ;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7.1. Утратил силу. - </w:t>
      </w:r>
      <w:hyperlink r:id="rId97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26.12.2022 N 102-ОЗ.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8. Материнский (семейн</w:t>
      </w:r>
      <w:r>
        <w:t>ый) капитал устанавливается в размере 62173,57 рубля.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9. Право на материнский (семейный) капитал прекращается в случаях: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смены места постоянного проживания с выездом за пределы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ограничения либо лишения родительских прав в отношении</w:t>
      </w:r>
      <w:r>
        <w:t xml:space="preserve"> ребенка (детей), учтенного (учтенных) при возникновении права гражданина на материнский (семейный) капитал;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отмены усыновления ребенка (детей), учтенного (учтенных) при возникновении права гражданина на материнский (семейный) капитал;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совершения гра</w:t>
      </w:r>
      <w:r>
        <w:t>жданами в отношении своего ребенка (детей) умышленного преступления, относящегося к преступлениям против личности.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10. Утратила силу. - </w:t>
      </w:r>
      <w:hyperlink r:id="rId98" w:tooltip="Закон Рязанской области от 25.02.2022 N 10-ОЗ (с изм. от 26.12.2022)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6.02.2022 N 34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25.02.2022 N 10-ОЗ.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11. В целях обеспечения учета граждан, обратившихся за получением материнского (семейного) капитала и имеющих право на материнский (семейный) капитал, осуществляется ведение реестра граждан, обр</w:t>
      </w:r>
      <w:r>
        <w:t>атившихся за получением материнского (семейного) капитала и имеющих право на материнский (семейный) капитал (далее - реестр).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Ведение реестра осуществляется государственным казенным учреждением Рязанской области "Управление социальной защиты населения Ряза</w:t>
      </w:r>
      <w:r>
        <w:t>нской области" в порядке, определенном Правительством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12. Распоряжение средствами материнского (семейного) капитала осуществляется гражданами, получившими сертификат на материнский (семейный) капитал (далее - сертификат).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Граждане, получ</w:t>
      </w:r>
      <w:r>
        <w:t>ившие сертификат, могут распоряжаться средствами материнского (семейного) капитала по истечении одного года со дня рождения (усыновления) третьего ребенка или последующих детей и до истечения трех лет со дня возникновения права на распоряжение средствами м</w:t>
      </w:r>
      <w:r>
        <w:t>атеринского (семейного) капитала.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99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26.12.2022 N 102-ОЗ)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Порядок выдачи и форма сертификата определяются Пра</w:t>
      </w:r>
      <w:r>
        <w:t>вительством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13. Граждане, получившие сертификат, вправе распоряжаться средствами материнского (семейного) капитала единовременно в полном объеме либо по частям.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 случае использования материнского (семейного) капитала по частям его разме</w:t>
      </w:r>
      <w:r>
        <w:t>р уменьшается на сумму средств, использованных в результате распоряжения этим капиталом.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14. Граждане, получившие сертификат, не вправе распоряжаться средствами материнского (семейного) капитала в случае, если они ограничены в родительских правах в отношен</w:t>
      </w:r>
      <w:r>
        <w:t>ии ребенка, в связи с рождением которого возникло право на материнский (семейный) капитал, на дату вынесения решения по заявлению о распоряжении материнским (семейным) капиталом (до момента отмены ограничения в родительских правах в установленном порядке).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15. До принятия решения о перечислении средств материнского (семейного) капитала его размер ежегодно индексируется. Размер индексации определяется законом Рязанской области об </w:t>
      </w:r>
      <w:r>
        <w:lastRenderedPageBreak/>
        <w:t>областном бюджете на очередной финансовый год и плановый период.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 таком же пор</w:t>
      </w:r>
      <w:r>
        <w:t>ядке осуществляется индексация размера оставшейся части суммы средств материнского (семейного) капитала. При последующей индексации размер материнского (семейного) капитала определяется с учетом ранее произведенной индексации.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16. Граждане, получившие серт</w:t>
      </w:r>
      <w:r>
        <w:t>ификат, могут распоряжаться средствами материнского (семейного) капитала по следующим направлениям: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18" w:name="Par316"/>
      <w:bookmarkEnd w:id="18"/>
      <w:r>
        <w:t>1) приобретение (строительство) жилого помещения, осуществляемое гражданами посредством совершения любых не противоречащих закону сделок и участ</w:t>
      </w:r>
      <w:r>
        <w:t>ия в обязательствах (включая участие в жилищных, жилищно-строительных и жилищных накопительных кооперативах);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19" w:name="Par317"/>
      <w:bookmarkEnd w:id="19"/>
      <w:r>
        <w:t>2) строительство, реконструкция объекта индивидуального жилищного строительства, реконструкция дома блокированной застройки, осуществл</w:t>
      </w:r>
      <w:r>
        <w:t>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подряда, а также компенсация затрат, понесенных на строительство или реконструкцию таким способом указанн</w:t>
      </w:r>
      <w:r>
        <w:t>ых объектов;</w:t>
      </w:r>
    </w:p>
    <w:p w:rsidR="00000000" w:rsidRDefault="00E3576B">
      <w:pPr>
        <w:pStyle w:val="ConsPlusNormal"/>
        <w:jc w:val="both"/>
      </w:pPr>
      <w:r>
        <w:t xml:space="preserve">(п. 2 в ред. </w:t>
      </w:r>
      <w:hyperlink r:id="rId100" w:tooltip="Закон Рязанской области от 06.02.2024 N 4-ОЗ &quot;О внесении изменения в статью 14 Закона Рязанской области &quot;О мерах социальной поддержки населения Рязанской области&quot; (принят Постановлением Рязанской областной Думы от 31.01.2024 N 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06.02.2024 N 4-ОЗ)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20" w:name="Par319"/>
      <w:bookmarkEnd w:id="20"/>
      <w:r>
        <w:t>3) компенсация затрат на проведение ремонта (ремон</w:t>
      </w:r>
      <w:r>
        <w:t>тные работы, приобретение и транспортировка материала) в жилых помещениях, расположенных на территории Рязанской области, принадлежащих на праве собственности гражданам, получившим сертификат, и (или) их супругам, и (или) детям или занимаемых гражданами, п</w:t>
      </w:r>
      <w:r>
        <w:t>олучившими сертификат, и их детьми на законных основаниях;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01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26.12.2022 N 102-ОЗ)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обеспечение инженерными коммуникациями (электроэнергия, газопровод, водопровод, канализаци</w:t>
      </w:r>
      <w:r>
        <w:t>я) жилых домов, расположенных на территории Рязанской области и принадлежащих на праве собственности гражданам, получившим сертификат, и (или) их супругам, и (или) детям;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5) оплата медицинских услуг (в соответствии с перечнем медицинских услуг, утвержденны</w:t>
      </w:r>
      <w:r>
        <w:t xml:space="preserve">м Правительством Российской Федерации в соответствии с </w:t>
      </w:r>
      <w:hyperlink r:id="rId102" w:tooltip="&quot;Налоговый кодекс Российской Федерации (часть вторая)&quot; от 05.08.2000 N 117-ФЗ (ред. от 28.12.2024, с изм. от 21.01.2025){КонсультантПлюс}" w:history="1">
        <w:r>
          <w:rPr>
            <w:color w:val="0000FF"/>
          </w:rPr>
          <w:t>подпунктом 3 пункта 1 статьи 219</w:t>
        </w:r>
      </w:hyperlink>
      <w:r>
        <w:t xml:space="preserve"> Налогового кодекса Российской Федерации), оказанных детям граждан, получивших сертификат, медицинскими организациями, индивидуальными предпринимателями, имеющими соответс</w:t>
      </w:r>
      <w:r>
        <w:t>твующие лицензии на осуществление медицинской деятельности, выданные в соответствии с законодательством Российской Федерации;</w:t>
      </w:r>
    </w:p>
    <w:p w:rsidR="00000000" w:rsidRDefault="00E3576B">
      <w:pPr>
        <w:pStyle w:val="ConsPlusNormal"/>
        <w:jc w:val="both"/>
      </w:pPr>
      <w:r>
        <w:t xml:space="preserve">(п. 5 введен </w:t>
      </w:r>
      <w:hyperlink r:id="rId103" w:tooltip="Закон Рязанской области от 25.02.2022 N 10-ОЗ (с изм. от 26.12.2022)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6.02.2022 N 3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25.02.2022 N 10-ОЗ)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6) получение ребенком (детьми) граждан, получивших сертификат, платных образовательных услуг по образовательным программам среднего профессионального образования и высшего образования;</w:t>
      </w:r>
    </w:p>
    <w:p w:rsidR="00000000" w:rsidRDefault="00E3576B">
      <w:pPr>
        <w:pStyle w:val="ConsPlusNormal"/>
        <w:jc w:val="both"/>
      </w:pPr>
      <w:r>
        <w:t xml:space="preserve">(п. </w:t>
      </w:r>
      <w:r>
        <w:t xml:space="preserve">6 введен </w:t>
      </w:r>
      <w:hyperlink r:id="rId104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26.12.2022 N 102-ОЗ)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7) приобретение товаров и услуг, предназначенных для социальной адаптации и интегра</w:t>
      </w:r>
      <w:r>
        <w:t>ции в общество детей-инвалидов;</w:t>
      </w:r>
    </w:p>
    <w:p w:rsidR="00000000" w:rsidRDefault="00E3576B">
      <w:pPr>
        <w:pStyle w:val="ConsPlusNormal"/>
        <w:jc w:val="both"/>
      </w:pPr>
      <w:r>
        <w:t xml:space="preserve">(п. 7 введен </w:t>
      </w:r>
      <w:hyperlink r:id="rId105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26.12.2022 N 102-ОЗ)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21" w:name="Par328"/>
      <w:bookmarkEnd w:id="21"/>
      <w:r>
        <w:lastRenderedPageBreak/>
        <w:t>8) догазификация жилых помещений.</w:t>
      </w:r>
    </w:p>
    <w:p w:rsidR="00000000" w:rsidRDefault="00E3576B">
      <w:pPr>
        <w:pStyle w:val="ConsPlusNormal"/>
        <w:jc w:val="both"/>
      </w:pPr>
      <w:r>
        <w:t>(</w:t>
      </w:r>
      <w:r>
        <w:t xml:space="preserve">п. 8 введен </w:t>
      </w:r>
      <w:hyperlink r:id="rId106" w:tooltip="Закон Рязанской области от 16.07.2024 N 49-ОЗ &quot;О внесении изменений в отдельные законодательные акты Рязанской области&quot; (принят Постановлением Рязанской областной Думы от 03.07.2024 N 226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16.07.2024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17. Распоряжение материнским (семейным) капиталом по направлениям, указанным в </w:t>
      </w:r>
      <w:hyperlink w:anchor="Par316" w:tooltip="1) приобретение (строительство) жилого помещения, осуществляемое гражданами посредством совершения любых не противоречащих закону сделок и участия в обязательствах (включая участие в жилищных, жилищно-строительных и жилищных накопительных кооперативах);" w:history="1">
        <w:r>
          <w:rPr>
            <w:color w:val="0000FF"/>
          </w:rPr>
          <w:t>пунктах 1</w:t>
        </w:r>
      </w:hyperlink>
      <w:r>
        <w:t xml:space="preserve">, </w:t>
      </w:r>
      <w:hyperlink w:anchor="Par317" w:tooltip="2) строительство, реконструкция объекта индивидуального жилищного строительства, реконструкция дома блокированной застройки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, а также компенсация затрат, понесенных на строительство или реконструкцию таким способом указанных объектов;" w:history="1">
        <w:r>
          <w:rPr>
            <w:color w:val="0000FF"/>
          </w:rPr>
          <w:t>2 части 16</w:t>
        </w:r>
      </w:hyperlink>
      <w:r>
        <w:t xml:space="preserve"> настоящей статьи, осуществляется при условии письменного обязательства</w:t>
      </w:r>
      <w:r>
        <w:t xml:space="preserve"> гражданина об оформлении жилого помещения, приобретаемого (строящегося, реконструируемого) с привлечением средств материнского (семейного) капитала, в общую долевую собственность гражданина, получившего сертификат, и совместно проживающих с ним супруга (с</w:t>
      </w:r>
      <w:r>
        <w:t>упруги) и детей.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Распоряжение материнским (семейным) капиталом по направлению, указанному в </w:t>
      </w:r>
      <w:hyperlink w:anchor="Par319" w:tooltip="3) компенсация затрат на проведение ремонта (ремонтные работы, приобретение и транспортировка материала) в жилых помещениях, расположенных на территории Рязанской области, принадлежащих на праве собственности гражданам, получившим сертификат, и (или) их супругам, и (или) детям или занимаемых гражданами, получившими сертификат, и их детьми на законных основаниях;" w:history="1">
        <w:r>
          <w:rPr>
            <w:color w:val="0000FF"/>
          </w:rPr>
          <w:t>пункте 3 части 16</w:t>
        </w:r>
      </w:hyperlink>
      <w:r>
        <w:t xml:space="preserve"> настоящей</w:t>
      </w:r>
      <w:r>
        <w:t xml:space="preserve"> статьи, осуществляется в отношении жилых помещений, являющихся местом жительства (пребывания) граждан, получивших сертификат, и их детей.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07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26.12.2022 N 102-ОЗ)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Распоряжение материнским (семейным) капиталом по направлению, указанному в </w:t>
      </w:r>
      <w:hyperlink w:anchor="Par328" w:tooltip="8) догазификация жилых помещений." w:history="1">
        <w:r>
          <w:rPr>
            <w:color w:val="0000FF"/>
          </w:rPr>
          <w:t>пункте 8 части 16</w:t>
        </w:r>
      </w:hyperlink>
      <w:r>
        <w:t xml:space="preserve"> настоящей статьи, осуществляется с соблюдением </w:t>
      </w:r>
      <w:r>
        <w:t xml:space="preserve">условий, установленных </w:t>
      </w:r>
      <w:hyperlink w:anchor="Par654" w:tooltip="2. Субсидия при догазификации предоставляется гражданам, указанным в части 1 настоящей статьи, при одновременном соблюдении следующих условий: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663" w:tooltip="5. Затраты граждан, указанные в части 4 настоящей статьи и подлежащие компенсации за счет средств субсидии при догазификации,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..." w:history="1">
        <w:r>
          <w:rPr>
            <w:color w:val="0000FF"/>
          </w:rPr>
          <w:t>5 статьи 29.1</w:t>
        </w:r>
      </w:hyperlink>
      <w:r>
        <w:t xml:space="preserve"> настоящ</w:t>
      </w:r>
      <w:r>
        <w:t>его Закона.</w:t>
      </w:r>
    </w:p>
    <w:p w:rsidR="00000000" w:rsidRDefault="00E3576B">
      <w:pPr>
        <w:pStyle w:val="ConsPlusNormal"/>
        <w:jc w:val="both"/>
      </w:pPr>
      <w:r>
        <w:t xml:space="preserve">(абзац введен </w:t>
      </w:r>
      <w:hyperlink r:id="rId108" w:tooltip="Закон Рязанской области от 16.07.2024 N 49-ОЗ &quot;О внесении изменений в отдельные законодательные акты Рязанской области&quot; (принят Постановлением Рязанской областной Думы от 03.07.2024 N 226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16.07.2024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18. Порядок распоряжения материнским (семейным) капиталом определяется Правительством Рязанской област</w:t>
      </w:r>
      <w:r>
        <w:t>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15. Предоставление новогодних подарков для некоторых категорий детей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bookmarkStart w:id="22" w:name="Par339"/>
      <w:bookmarkEnd w:id="22"/>
      <w:r>
        <w:t>1. Новогодние подарки предоставляются одному из родителей (усыновителю, опекуну, попечителю, приемному родителю) на ребенка (детей) в возрасте от 2 до 14 лет (вклю</w:t>
      </w:r>
      <w:r>
        <w:t>чительно) из числа: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09" w:tooltip="Закон Рязанской области от 05.03.2018 N 1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1.02.2018 N 43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05.03.2018 N 12-ОЗ)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детей из многодетных семей, среднедушевой доход которых не превыша</w:t>
      </w:r>
      <w:r>
        <w:t>ет величину прожиточного минимума на душу населения, установленную в Рязанской области;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10" w:tooltip="Закон Рязанской области от 16.11.2018 N 77-ОЗ (ред. от 28.07.2022) &quot;О внесении изменений в некоторые законодательные акты Рязанской области&quot; (принят Постановлением Рязанской областной Думы от 31.10.2018 N 360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16.11.2018 N 77-ОЗ)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детей-инва</w:t>
      </w:r>
      <w:r>
        <w:t>лидов;</w:t>
      </w:r>
    </w:p>
    <w:p w:rsidR="00000000" w:rsidRDefault="00E3576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3576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изменений, внесенных в п. 3 </w:t>
            </w:r>
            <w:hyperlink r:id="rId111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Рязанской области от 07.11.2024 N 87-ОЗ, </w:t>
            </w:r>
            <w:hyperlink r:id="rId112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3576B">
      <w:pPr>
        <w:pStyle w:val="ConsPlusNormal"/>
        <w:spacing w:before="300"/>
        <w:ind w:firstLine="540"/>
        <w:jc w:val="both"/>
      </w:pPr>
      <w:r>
        <w:t>3) детей военнослужащих (сотрудников), погибших при исполнении служебных обязанностей, либо военнослужащих (сотрудников), умерших вследствие увечья (ранения, травмы, контузии)</w:t>
      </w:r>
      <w:r>
        <w:t xml:space="preserve"> или заболевания, полученных ими при исполнении служебных обязанностей, до истечения одного года со дня их увольнения со службы;</w:t>
      </w:r>
    </w:p>
    <w:p w:rsidR="00000000" w:rsidRDefault="00E3576B">
      <w:pPr>
        <w:pStyle w:val="ConsPlusNormal"/>
        <w:jc w:val="both"/>
      </w:pPr>
      <w:r>
        <w:t xml:space="preserve">(п. 3 в ред. </w:t>
      </w:r>
      <w:hyperlink r:id="rId113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Рязанской области от 07.11.2024 N 87-ОЗ)</w:t>
      </w:r>
    </w:p>
    <w:p w:rsidR="00000000" w:rsidRDefault="00E3576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3576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изменений, внесенных в п. 4 </w:t>
            </w:r>
            <w:hyperlink r:id="rId114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Рязанской области от 07.11.2024 N 87-ОЗ, </w:t>
            </w:r>
            <w:hyperlink r:id="rId115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3576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E3576B">
      <w:pPr>
        <w:pStyle w:val="ConsPlusNormal"/>
        <w:spacing w:before="300"/>
        <w:ind w:firstLine="540"/>
        <w:jc w:val="both"/>
      </w:pPr>
      <w:r>
        <w:t>4) детей участников специальной военной операции, погибших (умерших) в результате участия в специальной военной операции либо вследствие увечья (ранения, травмы, контузии) или заболевания, полученных ими в результате участия в специальной военной операции,</w:t>
      </w:r>
      <w:r>
        <w:t xml:space="preserve"> до истечения одного года со дня их увольнения со службы (прекращения контракта о пребывании в добровольческом формировании, прекращения контракта (иных правоотношений) с организациями, содействующими выполнению задач, возложенных на Вооруженные Силы Росси</w:t>
      </w:r>
      <w:r>
        <w:t>йской Федерации, в ходе специальной военной операции);</w:t>
      </w:r>
    </w:p>
    <w:p w:rsidR="00000000" w:rsidRDefault="00E3576B">
      <w:pPr>
        <w:pStyle w:val="ConsPlusNormal"/>
        <w:jc w:val="both"/>
      </w:pPr>
      <w:r>
        <w:t xml:space="preserve">(п. 4 в ред. </w:t>
      </w:r>
      <w:hyperlink r:id="rId116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07.11.2024 N 87-ОЗ)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5) утратил силу. - </w:t>
      </w:r>
      <w:hyperlink r:id="rId117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07.11.2024 N 87-ОЗ.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2. Среднедушевой доход семьи рассчитывается согласно порядку учета и исчисления величины среднедушевого </w:t>
      </w:r>
      <w:r>
        <w:t>дохода, дающего право на получение ежемесячного пособия на ребенка, утвержденному Правительством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Новогодние подарки предоставляются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место жительства на территории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совместное п</w:t>
      </w:r>
      <w:r>
        <w:t>роживание с ребенком, на которого предоставляется новогодний подарок.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Ребенку, имеющему одновременно право на новогодний подарок по нескольким основаниям, предусмотренным настоящей статьей, новогодний подарок предоставляется по одному из этих оснований.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5. Порядок предоставления новогодних подарков для категорий детей, указанных в </w:t>
      </w:r>
      <w:hyperlink w:anchor="Par339" w:tooltip="1. Новогодние подарки предоставляются одному из родителей (усыновителю, опекуну, попечителю, приемному родителю) на ребенка (детей) в возрасте от 2 до 14 лет (включительно) из числа: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15.1. Поощрение за создание крепкой семьи и за заслуги в воспитании детей</w:t>
      </w:r>
    </w:p>
    <w:p w:rsidR="00000000" w:rsidRDefault="00E3576B">
      <w:pPr>
        <w:pStyle w:val="ConsPlusNormal"/>
        <w:ind w:firstLine="540"/>
        <w:jc w:val="both"/>
      </w:pPr>
    </w:p>
    <w:p w:rsidR="00000000" w:rsidRDefault="00E3576B">
      <w:pPr>
        <w:pStyle w:val="ConsPlusNormal"/>
        <w:ind w:firstLine="540"/>
        <w:jc w:val="both"/>
      </w:pPr>
      <w:r>
        <w:t xml:space="preserve">(в ред. </w:t>
      </w:r>
      <w:hyperlink r:id="rId118" w:tooltip="Закон Рязанской области от 25.12.2023 N 135-ОЗ &quot;О внесении изменений в отдельные законодательные акты Рязанской области&quot; (принят Постановлением Рязанской областной Думы от 13.12.2023 N 542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25.12.2023 N 135-ОЗ)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Ежегодно премией Рязанской области "Признание" награждаются: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1) отличившиеся в воспитании детей восемь многодетных семей и </w:t>
      </w:r>
      <w:r>
        <w:t>две семьи, воспитывающие ребенка-инвалида, в том числе усыновленного, находящегося под опекой (попечительством), принятого на воспитание в приемную семью;</w:t>
      </w:r>
    </w:p>
    <w:p w:rsidR="00000000" w:rsidRDefault="00E3576B">
      <w:pPr>
        <w:pStyle w:val="ConsPlusNormal"/>
        <w:jc w:val="both"/>
      </w:pPr>
      <w:r>
        <w:t xml:space="preserve">(п. 1 в ред. </w:t>
      </w:r>
      <w:hyperlink r:id="rId119" w:tooltip="Закон Рязанской области от 25.12.2024 N 11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8.12.2024 N 562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25.12.2024 N 117-ОЗ)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двадцать супружеских пар, создавших крепкую семью и непрерывно проживающих в браке не менее 50 лет;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шесть семей (матерей, отцов), воспитывающих (воспитавших) граждан, проявивш</w:t>
      </w:r>
      <w:r>
        <w:t xml:space="preserve">их </w:t>
      </w:r>
      <w:r>
        <w:lastRenderedPageBreak/>
        <w:t>самоотверженность, мужество, отвагу, а также совершивших смелые решительные действия при исполнении воинского, гражданского или служебного долга по защите Отечества, по обеспечению безопасности государства, законности и правопорядка, по охране жизни и з</w:t>
      </w:r>
      <w:r>
        <w:t>доровья людей или по ликвидации чрезвычайных ситуаций.</w:t>
      </w:r>
    </w:p>
    <w:p w:rsidR="00000000" w:rsidRDefault="00E3576B">
      <w:pPr>
        <w:pStyle w:val="ConsPlusNormal"/>
        <w:jc w:val="both"/>
      </w:pPr>
      <w:r>
        <w:t xml:space="preserve">(п. 3 введен </w:t>
      </w:r>
      <w:hyperlink r:id="rId120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07.11.2024 N 87-ОЗ)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Положение о премии Ряза</w:t>
      </w:r>
      <w:r>
        <w:t>нской области "Признание" утверждается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jc w:val="center"/>
        <w:outlineLvl w:val="0"/>
      </w:pPr>
      <w:r>
        <w:t>Глава 4. МЕРЫ СОЦИАЛЬНОЙ ПОДДЕРЖКИ НЕКОТОРЫХ КАТЕГОРИЙ</w:t>
      </w:r>
    </w:p>
    <w:p w:rsidR="00000000" w:rsidRDefault="00E3576B">
      <w:pPr>
        <w:pStyle w:val="ConsPlusTitle"/>
        <w:jc w:val="center"/>
      </w:pPr>
      <w:r>
        <w:t>ВЕТЕРАНОВ, А ТАКЖЕ РЕАБИЛИТИРОВАННЫХ ЛИЦ И ЛИЦ, ПРИЗНАННЫХ</w:t>
      </w:r>
    </w:p>
    <w:p w:rsidR="00000000" w:rsidRDefault="00E3576B">
      <w:pPr>
        <w:pStyle w:val="ConsPlusTitle"/>
        <w:jc w:val="center"/>
      </w:pPr>
      <w:r>
        <w:t>ПОСТРАДАВШИМИ ОТ ПОЛИТИЧЕСКИХ РЕПРЕССИЙ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 xml:space="preserve">Статья 16. Меры социальной </w:t>
      </w:r>
      <w:r>
        <w:t>поддержки ветеранов труда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Меры социальной поддержки, установленные настоящей статьей, предоставляются: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ветеранам труда;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гражданам, приравненным к ветеранам труда по состоянию на 31 декабря 2004 года.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Ветеранам труда и приравненным к ним катего</w:t>
      </w:r>
      <w:r>
        <w:t>риям граждан предоставляются следующие меры социальной поддержки: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ежемесячная денежная выплата в размере 404,77 рубля, включающая в себя набор социальных услуг, стоимость которого устанавливается в размере 40,46 рубля и включает оплату в размере 50 проц</w:t>
      </w:r>
      <w:r>
        <w:t>ентов стоимости проезда железнодорожным транспортом общего пользования в пригородном сообщении;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(</w:t>
      </w:r>
      <w:r>
        <w:t>норм) потребления коммунальных услуг в размере 50 процентов: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а) платы за наем и (или) платы за содержание жилого помещения, включающей в себя плату за услуги, работы по управлению многоквартирным домом, содержание и текущий ремонт общего имущества в многок</w:t>
      </w:r>
      <w:r>
        <w:t>вартирном доме, исходя из занимаемой общей площади жилых помещений (в коммунальных квартирах - занимаемой жилой площади);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б)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</w:t>
      </w:r>
      <w:r>
        <w:t>становленного нормативным правовым актом Рязанской области, и занимаемой общей площади жилых помещений (в коммунальных квартирах - занимаемой жилой площади);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в) платы за холодную воду, горячую воду, электрическую энергию, потребляемые при содержании общего</w:t>
      </w:r>
      <w:r>
        <w:t xml:space="preserve">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21" w:tooltip="Закон Рязанской области от 05.03.2018 N 1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1.02.2018 N 43-VI РОД){КонсультантПлюс}" w:history="1">
        <w:r>
          <w:rPr>
            <w:color w:val="0000FF"/>
          </w:rPr>
          <w:t>Закона</w:t>
        </w:r>
      </w:hyperlink>
      <w:r>
        <w:t xml:space="preserve"> Ря</w:t>
      </w:r>
      <w:r>
        <w:t>занской области от 05.03.2018 N 12-ОЗ)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г) платы за коммунальные услуги, рассчитанной исходя из объема потребляемых коммунальных услуг;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д) оплаты стоимости топлива и транспортных услуг для доставки этого топлива (для ветеранов, проживающих в домах, не имеющ</w:t>
      </w:r>
      <w:r>
        <w:t>их централизованного отопления, газового или электрического оборудования, используемого для отопления жилого помещения);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компенсация платы за пользование коллективной телевизионной антенной в размере 50 процентов.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22" w:tooltip="Закон Рязанской области от 08.02.2019 N 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01.2019 N 10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08.02.2019 N 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Размер ежемесячной денежной выплаты ежегодно индексируется. Размер индексации определяется законом Рязанской области об областн</w:t>
      </w:r>
      <w:r>
        <w:t>ом бюджете на очередной финансовый год и плановый период.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Компенсация расходов на оплату жилого помещения и коммунальных услуг предоставляется лицам, проживающим в жилых помещениях независимо от вида жилищного фонда, формы собственности жилищного фонда,</w:t>
      </w:r>
      <w:r>
        <w:t xml:space="preserve">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Компенсация расходов на оплату жилого помещения и взноса на капитальный ремонт предоставл</w:t>
      </w:r>
      <w:r>
        <w:t>яется также нетрудоспособным членам семьи ветерана труда, совместно с ним проживающим, находящимся на его полном содержании или получающим от него помощь, которая является для них постоянным и основным источником средств к существованию.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 Меры социальной</w:t>
      </w:r>
      <w:r>
        <w:t xml:space="preserve"> поддержки, установленные настоящей статьей, предоставляются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место жительства (пребывания) на территории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2) установление (назначение) пенсии в соответствии с Федеральным </w:t>
      </w:r>
      <w:hyperlink r:id="rId123" w:tooltip="Федеральный закон от 28.12.2013 N 400-ФЗ (ред. от 26.12.2024) &quot;О страховых пенсиях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или Федеральным </w:t>
      </w:r>
      <w:hyperlink r:id="rId124" w:tooltip="Федеральный закон от 15.12.2001 N 166-ФЗ (ред. от 26.12.2024) &quot;О государственном пенсионном обеспече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15 декабря 200</w:t>
      </w:r>
      <w:r>
        <w:t>1 года N 166-ФЗ "О государственном пенсионном обеспечении в Российской Федерации" при достижении ими возраста, дающего право на пенсию по старости, либо достижение возраста 60 лет для мужчин и 55 лет для женщин.</w:t>
      </w:r>
    </w:p>
    <w:p w:rsidR="00000000" w:rsidRDefault="00E3576B">
      <w:pPr>
        <w:pStyle w:val="ConsPlusNormal"/>
        <w:jc w:val="both"/>
      </w:pPr>
      <w:r>
        <w:t xml:space="preserve">(п. 2 в ред. </w:t>
      </w:r>
      <w:hyperlink r:id="rId125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7. Лицам, имеющим звание "Ветеран труда", получающим пенсию по иным основаниям либо получающим пожизненное содержание за работу (службу), а также гражданам, при</w:t>
      </w:r>
      <w:r>
        <w:t xml:space="preserve">равненным к ветеранам труда по состоянию на 31 декабря 2004 года, право на социальную поддержку предоставляется при достижении ими возраста, дающего право на пенсию по старости в соответствии с Федеральным </w:t>
      </w:r>
      <w:hyperlink r:id="rId126" w:tooltip="Федеральный закон от 28.12.2013 N 400-ФЗ (ред. от 26.12.2024) &quot;О страховых пенсиях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или Федеральным </w:t>
      </w:r>
      <w:hyperlink r:id="rId127" w:tooltip="Федеральный закон от 15.12.2001 N 166-ФЗ (ред. от 26.12.2024) &quot;О государственном пенсионном обеспече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15 декабря 2001 года N 166-ФЗ "О г</w:t>
      </w:r>
      <w:r>
        <w:t>осударственном пенсионном обеспечении в Российской Федерации", либо достижении возраста 60 лет для мужчин и 55 лет для женщин.</w:t>
      </w:r>
    </w:p>
    <w:p w:rsidR="00000000" w:rsidRDefault="00E3576B">
      <w:pPr>
        <w:pStyle w:val="ConsPlusNormal"/>
        <w:jc w:val="both"/>
      </w:pPr>
      <w:r>
        <w:t xml:space="preserve">(в ред. Законов Рязанской области от 08.10.2018 </w:t>
      </w:r>
      <w:hyperlink r:id="rId128" w:tooltip="Закон Рязанской области от 08.10.2018 N 61-ОЗ &quot;О внесении изменений в отдельные законодательные акты Рязанской области&quot; (принят Постановлением Рязанской областной Думы от 24.09.2018 N 326-VI РОД){КонсультантПлюс}" w:history="1">
        <w:r>
          <w:rPr>
            <w:color w:val="0000FF"/>
          </w:rPr>
          <w:t>N 61-О</w:t>
        </w:r>
        <w:r>
          <w:rPr>
            <w:color w:val="0000FF"/>
          </w:rPr>
          <w:t>З</w:t>
        </w:r>
      </w:hyperlink>
      <w:r>
        <w:t xml:space="preserve">, от 22.05.2023 </w:t>
      </w:r>
      <w:hyperlink r:id="rId129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N 49-ОЗ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8. Порядок предоставления мер социальной поддержки, установленных настоящей статьей,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17. Меры</w:t>
      </w:r>
      <w:r>
        <w:t xml:space="preserve"> социальной поддержки тружеников тыла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bookmarkStart w:id="23" w:name="Par403"/>
      <w:bookmarkEnd w:id="23"/>
      <w:r>
        <w:t>1. Меры социальной поддержки, установленные настоящей статьей, предоставляются лицам, проработавшим в тылу в период с 22 июня 1941 года по 9 мая 1945 года не менее 6 месяцев, исключая период работы на врем</w:t>
      </w:r>
      <w:r>
        <w:t>енно оккупируемых территориях СССР, либо награжденным орденами или медалями СССР за самоотверженный труд в период Великой Отечественной войны.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Меры социальной поддержки, установленные настоящей статьей, предоставляются имеющим место жительства (пребыван</w:t>
      </w:r>
      <w:r>
        <w:t>ия) на территории Рязанской области: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гражданам Российской Федерации;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иностранным гражданам и лицам без гражданства, относящимся к категории ветеранов Великой Отечественной войны.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3. Лицам, указанным в </w:t>
      </w:r>
      <w:hyperlink w:anchor="Par403" w:tooltip="1. Меры социальной поддержки, установленные настоящей статьей, предоставляются лицам, проработавшим в тылу в период с 22 июня 1941 года по 9 мая 1945 года не менее 6 месяцев, исключая период работы на временно оккупируемых территориях СССР, либо награжденным орденами или медалями СССР за самоотверженный труд в период Великой Отечественной войны." w:history="1">
        <w:r>
          <w:rPr>
            <w:color w:val="0000FF"/>
          </w:rPr>
          <w:t>части 1</w:t>
        </w:r>
      </w:hyperlink>
      <w:r>
        <w:t xml:space="preserve"> настоящей статьи, предоставляются следующие меры социальной поддержки: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ежемесячная денежная выплата в размере 607,17 рубля, включающая в себя набор социальных услуг. Стоимость набора социальных услуг устанавливается в размере 121,43 рубля, из них: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а) на оплату в размере 50 процентов стоимости проезда железнодорожным трансп</w:t>
      </w:r>
      <w:r>
        <w:t>ортом общего пользования в пригородном сообщении - 40,46 рубля;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б) на оплату в размере 50 процентов стоимости лекарственных средств, приобретаемых по рецептам врачей, в соответствии с утвержденным территориальной программой государственных гарантий бесплат</w:t>
      </w:r>
      <w:r>
        <w:t>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препаратов, отпускаемых населению в соответствии с перечнем групп населения и категорий заболеваний, при амбулат</w:t>
      </w:r>
      <w:r>
        <w:t>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</w:t>
      </w:r>
      <w:r>
        <w:t>ей с 50-процентной скидкой, - 80,97 рубля;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внеочередное предоставление социальных услуг организациями социального обслуживания;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пользование при выходе на пенсию поликлиниками, финансирование которых осуществляется за счет средств бюджетов соответству</w:t>
      </w:r>
      <w:r>
        <w:t>ющих уровней или средств обязательного медицинского страхования, к которым указанные лица были прикреплены в период работы, бесплатное оказание медицинской помощи в медицинских организациях государственной системы здравоохранения и муниципальной системы зд</w:t>
      </w:r>
      <w:r>
        <w:t>равоохранения.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4. Размер ежемесячной денежной выплаты ежегодно индексируется. Размер индексации </w:t>
      </w:r>
      <w:r>
        <w:lastRenderedPageBreak/>
        <w:t>определяется законом Рязанской области об областном бюджете на очередной финансовый год и плановый период.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Порядок предоставления мер социальной поддержки, у</w:t>
      </w:r>
      <w:r>
        <w:t>становленных настоящей статьей,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18. Меры социальной поддержки реабилитированных лиц и лиц, признанных пострадавшими от политических репрессий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bookmarkStart w:id="24" w:name="Par418"/>
      <w:bookmarkEnd w:id="24"/>
      <w:r>
        <w:t>1. Меры социальной поддержки, установленные на</w:t>
      </w:r>
      <w:r>
        <w:t>стоящей статьей, предоставляются имеющим место жительства (пребывания) на территории Рязанской области: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1) репрессированным по политическим мотивам и впоследствии реабилитированным в порядке, установленном </w:t>
      </w:r>
      <w:hyperlink r:id="rId130" w:tooltip="Закон РФ от 18.10.1991 N 1761-1 (ред. от 25.12.2023) &quot;О реабилитации жертв политических репрессий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</w:t>
      </w:r>
      <w:r>
        <w:t>их репрессий";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31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2) признанным пострадавшими от политических репрессий в порядке, установленном </w:t>
      </w:r>
      <w:hyperlink r:id="rId132" w:tooltip="Закон РФ от 18.10.1991 N 1761-1 (ред. от 25.12.2023) &quot;О реабилитации жертв политических репрессий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</w:t>
      </w:r>
      <w:r>
        <w:t>итации жертв политических репрессий".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33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2. Лицам, указанным в </w:t>
      </w:r>
      <w:hyperlink w:anchor="Par418" w:tooltip="1. Меры социальной поддержки, установленные настоящей статьей, предоставляются имеющим место жительства (пребывания) на территории Рязанской области:" w:history="1">
        <w:r>
          <w:rPr>
            <w:color w:val="0000FF"/>
          </w:rPr>
          <w:t>части 1</w:t>
        </w:r>
      </w:hyperlink>
      <w:r>
        <w:t xml:space="preserve"> настоящей статьи, предоставляются следующие меры социальной поддержки: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ежемесячная денежная выплата в размере 607,17 рубля, вклю</w:t>
      </w:r>
      <w:r>
        <w:t>чающая в себя набор социальных услуг. Стоимость набора социальных услуг устанавливается в размере 121,43 рубля, из них: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а) на бесплатный проезд железнодорожным транспортом общего пользования в пригородном сообщении - 40,46 рубля;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б) на оплату в размере 50 </w:t>
      </w:r>
      <w:r>
        <w:t>процентов стоимости лекарственных средств, приобретаемых по рецептам врачей,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</w:t>
      </w:r>
      <w:r>
        <w:t>нансовый год и плановый период перечнем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</w:t>
      </w:r>
      <w:r>
        <w:t xml:space="preserve">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скидкой, - 80,97 рубля;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компенсация расходов на оплату жилого помеще</w:t>
      </w:r>
      <w:r>
        <w:t>ния и коммунальных услуг в пределах установленной настоящим Законом социальной нормы площади жилья и нормативов (норм) потребления коммунальных услуг в размере 50 процентов: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а) платы за наем и (или) платы за содержание жилого помещения, включающей в себя п</w:t>
      </w:r>
      <w:r>
        <w:t xml:space="preserve">лату за услуги, работы по управлению многоквартирным домом, содержание и текущий ремонт общего </w:t>
      </w:r>
      <w:r>
        <w:lastRenderedPageBreak/>
        <w:t>имущества в многоквартирном доме, исходя из занимаемой общей площади жилых помещений (в коммунальных квартирах - занимаемой жилой площади);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б) взноса на капиталь</w:t>
      </w:r>
      <w:r>
        <w:t>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</w:t>
      </w:r>
      <w:r>
        <w:t>вным правовым актом Рязанской области, и занимаемой общей площади жилых помещений (в коммунальных квартирах - занимаемой жилой площади);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в) платы за холодную воду, горячую воду, электрическую энергию, потребляемые при содержании общего имущества в многоква</w:t>
      </w:r>
      <w:r>
        <w:t>ртирном доме, а также за отведение сточных вод в целях содержания общего имущества в многоквартирном доме;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34" w:tooltip="Закон Рязанской области от 05.03.2018 N 1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1.02.2018 N 43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05</w:t>
      </w:r>
      <w:r>
        <w:t>.03.2018 N 12-ОЗ)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г) платы за коммунальные услуги, рассчитанной исходя из объема потребляемых коммунальных услуг;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д) оплаты стоимости топлива (для граждан, проживающих в домах, не имеющих централизованного отопления, газового или электрического оборудования, используемого для отопления жилого помещения);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внеочередное предоставление социальных услуг стационарными ор</w:t>
      </w:r>
      <w:r>
        <w:t>ганизациями социального обслуживания;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первоочередное получение путевок для санаторно-курортного лечения и отдыха;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5) внеочередное оказание медицинской помощи.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3. Размер ежемесячной денежной выплаты ежегодно индексируется. Размер индексации определяется </w:t>
      </w:r>
      <w:r>
        <w:t>законом Рязанской области об областном бюджете на очередной финансовый год и плановый период.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4. Компенсация расходов на оплату жилого помещения и коммунальных услуг предоставляется лицам, указанным в </w:t>
      </w:r>
      <w:hyperlink w:anchor="Par418" w:tooltip="1. Меры социальной поддержки, установленные настоящей статьей, предоставляются имеющим место жительства (пребывания) на территории Рязанской области:" w:history="1">
        <w:r>
          <w:rPr>
            <w:color w:val="0000FF"/>
          </w:rPr>
          <w:t>части 1</w:t>
        </w:r>
      </w:hyperlink>
      <w:r>
        <w:t xml:space="preserve"> настоящей статьи, проживающим в жилых помещениях независимо от вида жилищного фонда, формы собственности жилищного фонда, и н</w:t>
      </w:r>
      <w:r>
        <w:t>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Компенсации расходов на оплату жилого помещения и коммунальных услуг предоставляется также совме</w:t>
      </w:r>
      <w:r>
        <w:t>стно проживающим с реабилитированными гражданами, лицами, признанными пострадавшими от политических репрессий, членам их семей, а именно супругу (супруге), родителям, детям, не достигшим возраста 18 лет, или старше этого возраста, если они стали инвалидами</w:t>
      </w:r>
      <w:r>
        <w:t xml:space="preserve"> до достижения ими возраста 18 лет, а также детям, обучающимся по очной форме обучения по основным профессиональным образовательным программам, до окончания обучения, но не более чем до достижения ими возраста 23 лет.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5. Право реабилитированных лиц и лиц, </w:t>
      </w:r>
      <w:r>
        <w:t xml:space="preserve">признанных пострадавшими от политических репрессий, на предусмотренные настоящей статьей меры социальной поддержки подтверждается </w:t>
      </w:r>
      <w:r>
        <w:lastRenderedPageBreak/>
        <w:t>документами о реабилитации.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6. Порядок предоставления мер социальной поддержки, установленных настоящей статьей, определяется </w:t>
      </w:r>
      <w:r>
        <w:t>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19. Условия предоставления мер социальной поддержки, установленных настоящей главой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Лицам, имеющим одновременно право на меры социальной поддержки в соответствии с законодательством Российской Федерации, настоя</w:t>
      </w:r>
      <w:r>
        <w:t xml:space="preserve">щей главой или иным нормативным правовым актом Рязанской области, за исключением случаев установления ежемесячной денежной выплаты в соответствии с </w:t>
      </w:r>
      <w:hyperlink r:id="rId135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15 мая 1991 года N 1244-1 "О социальной защите граждан, по</w:t>
      </w:r>
      <w:r>
        <w:t xml:space="preserve">двергшихся воздействию радиации вследствие катастрофы на Чернобыльской АЭС" и Федеральным </w:t>
      </w:r>
      <w:hyperlink r:id="rId136" w:tooltip="Федеральный закон от 10.01.2002 N 2-ФЗ (ред. от 10.07.2023) &quot;О социальных гарантиях гражданам, подвергшимся радиационному воздействию вследствие ядерных испытаний на Семипалатинском полигоне&quot; (с изм. и доп., вступ. в силу с 01.07.2024){КонсультантПлюс}" w:history="1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</w:t>
      </w:r>
      <w:r>
        <w:t>подвергшимся радиационному воздействию вследствие ядерных испытаний на Семипалатинском полигоне", дополнительной меры социальной поддержки в целях соблюдения утвержденных предельных (максимальных) индексов изменения размера вносимой гражданами платы за ком</w:t>
      </w:r>
      <w:r>
        <w:t>мунальные услуги, предоставляется социальная поддержка по законодательному акту, устанавливающему меры социальной поддержки наибольшего размера.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Гражданину, имеющему одновременно право на меры социальной поддержки по нескольким основаниям, предусмотренн</w:t>
      </w:r>
      <w:r>
        <w:t>ым настоящей главой, предоставляются меры социальной поддержки по одному из этих оснований.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Основание предоставления мер социальной поддержки может меняться по выбору гражданина путем подачи в государственное казенное учреждение Рязанской области "Управ</w:t>
      </w:r>
      <w:r>
        <w:t>ление социальной защиты населения Рязанской области" соответствующего заявления.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jc w:val="center"/>
        <w:outlineLvl w:val="0"/>
      </w:pPr>
      <w:r>
        <w:t>Глава 5. СОЦИАЛЬНАЯ ПОДДЕРЖКА ОТДЕЛЬНЫХ КАТЕГОРИЙ</w:t>
      </w:r>
    </w:p>
    <w:p w:rsidR="00000000" w:rsidRDefault="00E3576B">
      <w:pPr>
        <w:pStyle w:val="ConsPlusTitle"/>
        <w:jc w:val="center"/>
      </w:pPr>
      <w:r>
        <w:t>ПЕНСИОНЕРОВ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20. Ежемесячная доплата к пенсии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bookmarkStart w:id="25" w:name="Par454"/>
      <w:bookmarkEnd w:id="25"/>
      <w:r>
        <w:t>1. Ежемесячная доплата к пенсии предоставляется: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26" w:name="Par455"/>
      <w:bookmarkEnd w:id="26"/>
      <w:r>
        <w:t>1) лицам, родившимся по 31 декабря 1931 года,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а) стаж работы 40 лет и более;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б) получение пенсии, назначенной в соответствии с Федеральным </w:t>
      </w:r>
      <w:hyperlink r:id="rId137" w:tooltip="Федеральный закон от 28.12.2013 N 400-ФЗ (ред. от 26.12.2024) &quot;О страховых пенсиях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</w:t>
      </w:r>
      <w:r>
        <w:t xml:space="preserve">ях" или Федеральным </w:t>
      </w:r>
      <w:hyperlink r:id="rId138" w:tooltip="Федеральный закон от 15.12.2001 N 166-ФЗ (ред. от 26.12.2024) &quot;О государственном пенсионном обеспече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Федерации", в размере ниже величины прожиточного минимума, устанавливаемого для пенсионеров по Рязанской области;</w:t>
      </w:r>
    </w:p>
    <w:p w:rsidR="00000000" w:rsidRDefault="00E3576B">
      <w:pPr>
        <w:pStyle w:val="ConsPlusNormal"/>
        <w:jc w:val="both"/>
      </w:pPr>
      <w:r>
        <w:t>(в ред. Законов Рязанской области от 05.0</w:t>
      </w:r>
      <w:r>
        <w:t xml:space="preserve">4.2021 </w:t>
      </w:r>
      <w:hyperlink r:id="rId139" w:tooltip="Закон Рязанской области от 05.04.2021 N 1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1.03.2021 N 77-VII РОД){КонсультантПлюс}" w:history="1">
        <w:r>
          <w:rPr>
            <w:color w:val="0000FF"/>
          </w:rPr>
          <w:t>N 15-ОЗ</w:t>
        </w:r>
      </w:hyperlink>
      <w:r>
        <w:t xml:space="preserve">, от 22.05.2023 </w:t>
      </w:r>
      <w:hyperlink r:id="rId140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N 49-ОЗ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в) место жительства на территории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неработающим пенсионерам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 xml:space="preserve">а) получение страховой пенсии по старости или инвалидности, назначенной в соответствии с Федеральным </w:t>
      </w:r>
      <w:hyperlink r:id="rId141" w:tooltip="Федеральный закон от 28.12.2013 N 400-ФЗ (ред. от 26.12.2024) &quot;О страховых пенсиях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пенсиях", </w:t>
      </w:r>
      <w:hyperlink r:id="rId142" w:tooltip="Закон РФ от 19.04.1991 N 1032-1 (ред. от 25.12.2023) &quot;О занятости населения в Российской Федерации&quot; (с изм. и доп., вступ. в силу с 01.09.2024)------------ Утратил силу или отменен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43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б) получ</w:t>
      </w:r>
      <w:r>
        <w:t>ение до 31 декабря 1991 года персональной пенсии союзного и (или) республиканского значения;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в) место жительства на территории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Размер ежемесячной доплаты к пенсии устанавливается: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1) пенсионерам, указанным в </w:t>
      </w:r>
      <w:hyperlink w:anchor="Par455" w:tooltip="1) лицам, родившимся по 31 декабря 1931 года, при соблюдении следующих условий:" w:history="1">
        <w:r>
          <w:rPr>
            <w:color w:val="0000FF"/>
          </w:rPr>
          <w:t>пункте 1 части 1</w:t>
        </w:r>
      </w:hyperlink>
      <w:r>
        <w:t xml:space="preserve"> настоящей статьи, в размере 200 рублей;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пенсионерам, получавшим до 31 декабря 1991 года персональную пенсию союзного значения, в размере 6000 рублей;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п</w:t>
      </w:r>
      <w:r>
        <w:t>енсионерам, получавшим до 31 декабря 1991 года персональную пенсию республиканского значения, в размере 4200 рублей.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2.1. Размер ежемесячной доплаты к пенсии ежегодно индексируется. Размер индексации определяется законом Рязанской области об областном бюдж</w:t>
      </w:r>
      <w:r>
        <w:t>ете на очередной финансовый год и плановый период.</w:t>
      </w:r>
    </w:p>
    <w:p w:rsidR="00000000" w:rsidRDefault="00E3576B">
      <w:pPr>
        <w:pStyle w:val="ConsPlusNormal"/>
        <w:jc w:val="both"/>
      </w:pPr>
      <w:r>
        <w:t xml:space="preserve">(часть 2.1 введена </w:t>
      </w:r>
      <w:hyperlink r:id="rId144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08.02.2021 N 5-</w:t>
      </w:r>
      <w:r>
        <w:t>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Доплата устанавливается на срок выплаты страховой пенсии, к которой она производится.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Пенсионерам, имеющим одновременно право на несколько доплат, установленных настоящей статьей, назначается и выплачивается только одна доплата по их выбору.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П</w:t>
      </w:r>
      <w:r>
        <w:t xml:space="preserve">орядок назначения и выплаты ежемесячной доплаты к пенсии категориям пенсионеров, указанным в </w:t>
      </w:r>
      <w:hyperlink w:anchor="Par454" w:tooltip="1. Ежемесячная доплата к пенсии предоставляется: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21. П</w:t>
      </w:r>
      <w:r>
        <w:t>редоставление компенсации расходов на уплату взноса на капитальный ремонт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Компенсация расходов на уплату взноса на капитальный ремонт общего имущества в многоквартирном доме (далее - компенсация расходов на уплату взноса на капитальный ремонт) предоста</w:t>
      </w:r>
      <w:r>
        <w:t>вляется: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27" w:name="Par478"/>
      <w:bookmarkEnd w:id="27"/>
      <w:r>
        <w:t>1) одиноко проживающим неработающим собственникам жилых помещений, достигшим возраста семидесяти лет;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28" w:name="Par479"/>
      <w:bookmarkEnd w:id="28"/>
      <w:r>
        <w:t>2) одиноко проживающим неработающим собственникам жилых помещений, достигшим возраста восьмидесяти лет;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29" w:name="Par480"/>
      <w:bookmarkEnd w:id="29"/>
      <w:r>
        <w:t>3) пр</w:t>
      </w:r>
      <w:r>
        <w:t xml:space="preserve">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</w:t>
      </w:r>
      <w:r>
        <w:lastRenderedPageBreak/>
        <w:t>собственникам жилых помещений, достигшим возраста семидесяти лет;</w:t>
      </w:r>
    </w:p>
    <w:p w:rsidR="00000000" w:rsidRDefault="00E3576B">
      <w:pPr>
        <w:pStyle w:val="ConsPlusNormal"/>
        <w:jc w:val="both"/>
      </w:pPr>
      <w:r>
        <w:t xml:space="preserve">(п. 3 в ред. </w:t>
      </w:r>
      <w:hyperlink r:id="rId145" w:tooltip="Закон Рязанской области от 08.02.2019 N 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01.2019 N 10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08.02.2019 N 2-ОЗ)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30" w:name="Par482"/>
      <w:bookmarkEnd w:id="30"/>
      <w:r>
        <w:t>4)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восьмидесяти лет.</w:t>
      </w:r>
    </w:p>
    <w:p w:rsidR="00000000" w:rsidRDefault="00E3576B">
      <w:pPr>
        <w:pStyle w:val="ConsPlusNormal"/>
        <w:jc w:val="both"/>
      </w:pPr>
      <w:r>
        <w:t xml:space="preserve">(п. 4 в ред. </w:t>
      </w:r>
      <w:hyperlink r:id="rId146" w:tooltip="Закон Рязанской области от 08.02.2019 N 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01.2019 N 10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08.02.2019 N 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2. Гражданам, указанным в </w:t>
      </w:r>
      <w:hyperlink w:anchor="Par478" w:tooltip="1) одиноко проживающим неработающим собственникам жилых помещений, достигшим возраста семидесяти лет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80" w:tooltip="3)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семидесяти лет;" w:history="1">
        <w:r>
          <w:rPr>
            <w:color w:val="0000FF"/>
          </w:rPr>
          <w:t>3 части 1</w:t>
        </w:r>
      </w:hyperlink>
      <w:r>
        <w:t xml:space="preserve"> настоящей статьи, компенсация расходов на уплату взноса на капитальный ремонт предоставляется в размере 50 процентов взноса на капитальный ремонт общего имущества в многоквартирном</w:t>
      </w:r>
      <w:r>
        <w:t xml:space="preserve"> доме,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месяц, установленного Правительством Рязанской области, и площади жилого помещения, принадлежащего им на </w:t>
      </w:r>
      <w:r>
        <w:t>праве собственности, но не более размера регионального стандарта нормативной площади жилого помещения, используемого для расчета субсидий на оплату жилого помещения и коммунальных услуг.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Гражданам, указанным в </w:t>
      </w:r>
      <w:hyperlink w:anchor="Par479" w:tooltip="2) одиноко проживающим неработающим собственникам жилых помещений, достигшим возраста восьмидесяти лет;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ar482" w:tooltip="4)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восьмидесяти лет." w:history="1">
        <w:r>
          <w:rPr>
            <w:color w:val="0000FF"/>
          </w:rPr>
          <w:t>4 части 1</w:t>
        </w:r>
      </w:hyperlink>
      <w:r>
        <w:t xml:space="preserve"> настоящей статьи, компенсация расходов на уплату взноса на капитальный ремонт предоставляется в размере 100 процентов взноса на капитальный р</w:t>
      </w:r>
      <w:r>
        <w:t>емонт общего имущества в многоквартирном доме,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месяц, установленного Правительством Рязанской области, и площади</w:t>
      </w:r>
      <w:r>
        <w:t xml:space="preserve"> жилого помещения, принадлежащего им на праве собственности, но не более размера регионального стандарта нормативной площади жилого помещения, используемого для расчета субсидий на оплату жилого помещения и коммунальных услуг.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При наличии у гражданина п</w:t>
      </w:r>
      <w:r>
        <w:t>рава собственности на несколько жилых помещений компенсация расходов на уплату взноса на капитальный ремонт предоставляется на одно жилое помещение по выбору гражданина.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4. Гражданину, имеющему право на компенсацию расходов на уплату взноса на капитальный </w:t>
      </w:r>
      <w:r>
        <w:t>ремонт в соответствии с настоящим Законом и имеющему право на компенсацию расходов на уплату взноса на капитальный ремонт в соответствии с иным нормативным правовым актом, компенсация расходов на уплату взноса на капитальный ремонт предоставляется по одном</w:t>
      </w:r>
      <w:r>
        <w:t>у основанию по выбору гражданина.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Компенсация расходов на уплату взноса на капитальный ремонт осуществляется за счет средств областного бюджета.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 Порядок предоставления компенсации расходов на уплату взноса на капитальный ремонт устанавливается Правит</w:t>
      </w:r>
      <w:r>
        <w:t>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22. Ежегодная денежная выплата к Международному дню пожилых людей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Ежегодная денежная выплата к Международному дню пожилых людей предоставляется пенсионерам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1) достижение 90-летнего в</w:t>
      </w:r>
      <w:r>
        <w:t>озраста и старше;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2) получение страховой пенсии по старости, назначенной в соответствии с Федеральным </w:t>
      </w:r>
      <w:hyperlink r:id="rId147" w:tooltip="Федеральный закон от 28.12.2013 N 400-ФЗ (ред. от 26.12.2024) &quot;О страховых пенсиях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пенсиях", </w:t>
      </w:r>
      <w:hyperlink r:id="rId148" w:tooltip="Закон РФ от 19.04.1991 N 1032-1 (ред. от 25.12.2023) &quot;О занятости населения в Российской Федерации&quot; (с изм. и доп., вступ. в силу с 01.09.2024)------------ Утратил силу или отменен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Федерации", л</w:t>
      </w:r>
      <w:r>
        <w:t xml:space="preserve">ибо социальной пенсии в соответствии с Федеральным </w:t>
      </w:r>
      <w:hyperlink r:id="rId149" w:tooltip="Федеральный закон от 15.12.2001 N 166-ФЗ (ред. от 26.12.2024) &quot;О государственном пенсионном обеспече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50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</w:t>
      </w:r>
      <w:r>
        <w:t>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место жительства на территории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Ежегодная денежная выплата к Международному дню пожилых людей устанавливается в размере 500 рублей.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2.1. Размер ежегодной денежной выплаты к Международному дню пожилых людей еже</w:t>
      </w:r>
      <w:r>
        <w:t>годно индексируется. Размер индексации определяется законом Рязанской области об областном бюджете на очередной финансовый год и плановый период.</w:t>
      </w:r>
    </w:p>
    <w:p w:rsidR="00000000" w:rsidRDefault="00E3576B">
      <w:pPr>
        <w:pStyle w:val="ConsPlusNormal"/>
        <w:jc w:val="both"/>
      </w:pPr>
      <w:r>
        <w:t xml:space="preserve">(часть 2.1 введена </w:t>
      </w:r>
      <w:hyperlink r:id="rId151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08.02.2021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Порядок начисления и выплаты ежегодной денежной выплаты к Международному дню пожилых людей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jc w:val="center"/>
        <w:outlineLvl w:val="0"/>
      </w:pPr>
      <w:r>
        <w:t>Глава 6. СОЦИАЛ</w:t>
      </w:r>
      <w:r>
        <w:t>ЬНАЯ ПОДДЕРЖКА ИНВАЛИДОВ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23. Ежегодные денежные компенсации расходов, связанных с эксплуатацией транспортных средств, и транспортных расходов отдельным категориям инвалидов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Ежегодная денежная компенсаци</w:t>
      </w:r>
      <w:r>
        <w:t>я расходов, связанная с эксплуатацией транспортных средств, предоставляется: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инвалидам (в том числе детям-инвалидам)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а) наличие медицинских показаний на обеспечение автотранспортными средствами;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б) получение автотранспо</w:t>
      </w:r>
      <w:r>
        <w:t>ртного средства бесплатно, на льготных условиях или приобретение его за полную стоимость;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в) место жительства на территории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инвалидам Великой Отечественной войны I и II группы, а также приравненным к ним на 31 декабря 2004 года по льг</w:t>
      </w:r>
      <w:r>
        <w:t>отам инвалидам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а) приобретение автотранспортного средства за полную стоимость;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б) место жительства на территории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Ежегодная денежная компенсация транспортных расходов предоставляется инвалидам (кроме и</w:t>
      </w:r>
      <w:r>
        <w:t>нвалидов из числа ветеранов), в том числе детям-инвалидам: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а) имевшим право на обеспечение транспортными средствами по состоянию на 31 декабря 2004 года, но не получившим их или отказавшимся от их получения;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б) имеющим место жительства на территории Рязанс</w:t>
      </w:r>
      <w:r>
        <w:t>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Ежегодная денежная компенсация расходов, связанных с эксплуатацией транспортных средств, устанавливается в размере 1610 рублей.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Ежегодная денежная компенсация транспортных расходов устанавливается в размере 835 рублей.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4.1. Размер ежегод</w:t>
      </w:r>
      <w:r>
        <w:t>ных денежных компенсаций расходов, связанных с эксплуатацией транспортных средств, и транспортных расходов отдельным категориям инвалидов ежегодно индексируется. Размер индексации определяется законом Рязанской области об областном бюджете на очередной фин</w:t>
      </w:r>
      <w:r>
        <w:t>ансовый год и плановый период.</w:t>
      </w:r>
    </w:p>
    <w:p w:rsidR="00000000" w:rsidRDefault="00E3576B">
      <w:pPr>
        <w:pStyle w:val="ConsPlusNormal"/>
        <w:jc w:val="both"/>
      </w:pPr>
      <w:r>
        <w:t xml:space="preserve">(часть 4.1 введена </w:t>
      </w:r>
      <w:hyperlink r:id="rId152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08.02.2021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Порядок предо</w:t>
      </w:r>
      <w:r>
        <w:t>ставления ежегодных денежных компенсаций расходов, связанных с эксплуатацией транспортных средств, и транспортных расходов отдельным категориям инвалидов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24. Ежемесячная денежная выплата гражданам, при</w:t>
      </w:r>
      <w:r>
        <w:t>знанным инвалидами вследствие поствакцинальных осложнений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Дополнительная социальная поддержка в виде ежемесячной денежной выплаты предоставляется гражданам, признанным в установленном порядке инвалидами вследствие поствакцинальных осложнений, вызванных</w:t>
      </w:r>
      <w:r>
        <w:t xml:space="preserve">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показаниям,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наличие права на получение ежемесячной денежной компенсации в со</w:t>
      </w:r>
      <w:r>
        <w:t xml:space="preserve">ответствии с Федеральным </w:t>
      </w:r>
      <w:hyperlink r:id="rId153" w:tooltip="Федеральный закон от 17.09.1998 N 157-ФЗ (ред. от 25.12.2023) &quot;Об иммунопрофилактике инфекционных болезней&quot;{КонсультантПлюс}" w:history="1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17 сентября 1998 года N 157-ФЗ "Об иммунопрофилактике инфекционных болезней";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место жительства на территории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Ежемесячная денежная выплата гражданам, признанным инвалидами вследствие поствакцинальных осложнений, устанавливается в р</w:t>
      </w:r>
      <w:r>
        <w:t>азмере 4611 рублей.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2.1. Размер ежемесячной денежной выплаты ежегодно индексируется. Размер индексации определяется законом Рязанской области об областном бюджете на очередной финансовый год и плановый период.</w:t>
      </w:r>
    </w:p>
    <w:p w:rsidR="00000000" w:rsidRDefault="00E3576B">
      <w:pPr>
        <w:pStyle w:val="ConsPlusNormal"/>
        <w:jc w:val="both"/>
      </w:pPr>
      <w:r>
        <w:t xml:space="preserve">(часть 2.1 введена </w:t>
      </w:r>
      <w:hyperlink r:id="rId154" w:tooltip="Закон Рязанской области от 13.06.2019 N 31-ОЗ &quot;О внесении изменения в статью 24 Закона Рязанской области &quot;О мерах социальной поддержки населения Рязанской области&quot; (принят Постановлением Рязанской областной Думы от 29.05.2019 N 156-V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13.06.2019 N 31-ОЗ)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Порядок назначения и выплаты ежемесячной денежной выплаты гражданам, признанным и</w:t>
      </w:r>
      <w:r>
        <w:t>нвалидами вследствие поствакцинальных осложнений,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lastRenderedPageBreak/>
        <w:t>Статья 24.1. Обеспечение несовершеннолетних граждан, страдающих сахарным диабетом 1 типа, изделиями медицинского назначения и расходными материалами</w:t>
      </w:r>
    </w:p>
    <w:p w:rsidR="00000000" w:rsidRDefault="00E3576B">
      <w:pPr>
        <w:pStyle w:val="ConsPlusNormal"/>
        <w:ind w:firstLine="540"/>
        <w:jc w:val="both"/>
      </w:pPr>
    </w:p>
    <w:p w:rsidR="00000000" w:rsidRDefault="00E3576B">
      <w:pPr>
        <w:pStyle w:val="ConsPlusNormal"/>
        <w:ind w:firstLine="540"/>
        <w:jc w:val="both"/>
      </w:pPr>
      <w:r>
        <w:t>(введена</w:t>
      </w:r>
      <w:r>
        <w:t xml:space="preserve"> </w:t>
      </w:r>
      <w:hyperlink r:id="rId155" w:tooltip="Закон Рязанской области от 25.02.2022 N 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6.02.2022 N 39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25.02.2022 N 7-ОЗ)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Несовершеннолетние граждане, страдающие сахарным диабетом 1 типа, обеспечиваются бесплатно по м</w:t>
      </w:r>
      <w:r>
        <w:t xml:space="preserve">едицинским показаниям изделиями медицинского назначения и расходными материалами в соответствии с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</w:t>
      </w:r>
      <w:r>
        <w:t>год и плановый период.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25. Ежегодная денежная выплата к Международному дню инвалидов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Ежегодная денежная выплата к Международному дню инвалидов предоставляется имеющим место жительства (пребывания) на территории Рязанской области: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31" w:name="Par543"/>
      <w:bookmarkEnd w:id="31"/>
      <w:r>
        <w:t>1)</w:t>
      </w:r>
      <w:r>
        <w:t xml:space="preserve"> инвалидам I группы, не подлежащим обязательному социальному страхованию на случай временной нетрудоспособности и в связи с материнством;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2) утратил силу. - </w:t>
      </w:r>
      <w:hyperlink r:id="rId156" w:tooltip="Закон Рязанской области от 11.10.2022 N 70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8.09.2022 N 296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11.10.2022 N 70-ОЗ;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32" w:name="Par545"/>
      <w:bookmarkEnd w:id="32"/>
      <w:r>
        <w:t>3) детям-инвалидам из неполных семей;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семьям, в которых родители и дети являются инвалидами;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33" w:name="Par547"/>
      <w:bookmarkEnd w:id="33"/>
      <w:r>
        <w:t>5) семьям с двумя и более детьми-инвалидами.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2. Ежегодная денежная выплата </w:t>
      </w:r>
      <w:r>
        <w:t>к Международному дню инвалидов устанавливается в размере: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1) лицам, указанным в </w:t>
      </w:r>
      <w:hyperlink w:anchor="Par543" w:tooltip="1) инвалидам I группы, не подлежащим обязательному социальному страхованию на случай временной нетрудоспособности и в связи с материнством;" w:history="1">
        <w:r>
          <w:rPr>
            <w:color w:val="0000FF"/>
          </w:rPr>
          <w:t>пункте 1 ча</w:t>
        </w:r>
        <w:r>
          <w:rPr>
            <w:color w:val="0000FF"/>
          </w:rPr>
          <w:t>сти 1</w:t>
        </w:r>
      </w:hyperlink>
      <w:r>
        <w:t xml:space="preserve"> настоящей статьи, - 500 рублей;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2) утратил силу. - </w:t>
      </w:r>
      <w:hyperlink r:id="rId157" w:tooltip="Закон Рязанской области от 11.10.2022 N 70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8.09.2022 N 296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11.10.2022 N 70-ОЗ;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3) лицам, указанным в </w:t>
      </w:r>
      <w:hyperlink w:anchor="Par545" w:tooltip="3) детям-инвалидам из неполных семей;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547" w:tooltip="5) семьям с двумя и более детьми-инвалидами." w:history="1">
        <w:r>
          <w:rPr>
            <w:color w:val="0000FF"/>
          </w:rPr>
          <w:t>5 части 1</w:t>
        </w:r>
      </w:hyperlink>
      <w:r>
        <w:t xml:space="preserve"> настоящей статьи, - 500 рублей на каждого ребенка-инвалида.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2.1. Размер ежегодной денежной выплаты к Междунар</w:t>
      </w:r>
      <w:r>
        <w:t>одному дню инвалидов ежегодно индексируется. Размер индексации определяется законом Рязанской области об областном бюджете на очередной финансовый год и плановый период.</w:t>
      </w:r>
    </w:p>
    <w:p w:rsidR="00000000" w:rsidRDefault="00E3576B">
      <w:pPr>
        <w:pStyle w:val="ConsPlusNormal"/>
        <w:jc w:val="both"/>
      </w:pPr>
      <w:r>
        <w:t xml:space="preserve">(часть 2.1 введена </w:t>
      </w:r>
      <w:hyperlink r:id="rId158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08.02.2021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Порядок назначения и выплаты ежегодной денежной выплаты к Международному дню инвалидов определяется Правительством Рязанской облас</w:t>
      </w:r>
      <w:r>
        <w:t>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jc w:val="center"/>
        <w:outlineLvl w:val="0"/>
      </w:pPr>
      <w:r>
        <w:t>Глава 7. СОЦИАЛЬНАЯ ПОДДЕРЖКА ОТДЕЛЬНЫХ КАТЕГОРИЙ ГРАЖДАН,</w:t>
      </w:r>
    </w:p>
    <w:p w:rsidR="00000000" w:rsidRDefault="00E3576B">
      <w:pPr>
        <w:pStyle w:val="ConsPlusTitle"/>
        <w:jc w:val="center"/>
      </w:pPr>
      <w:r>
        <w:t>ПРОЖИВАЮЩИХ НА ТЕРРИТОРИИ РЯЗАНСКОЙ ОБЛАСТИ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26. Ежемесячное пособие гражданам, достигшим соответствующего пенсионного возраста, которым не назначена страховая пенсия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Ежемесячное пособие гражданам, достигшим соответствующего пенсионного возраста, которым не назначена страховая пенсия (дале</w:t>
      </w:r>
      <w:r>
        <w:t xml:space="preserve">е в настоящей статье - ежемесячное пособие), предоставляется гражданам, достигшим возраста, указанного в </w:t>
      </w:r>
      <w:hyperlink r:id="rId159" w:tooltip="Федеральный закон от 28.12.2013 N 400-ФЗ (ред. от 26.12.2024) &quot;О страховых пенсиях&quot;{КонсультантПлюс}" w:history="1">
        <w:r>
          <w:rPr>
            <w:color w:val="0000FF"/>
          </w:rPr>
          <w:t>части 1 статьи 8</w:t>
        </w:r>
      </w:hyperlink>
      <w:r>
        <w:t xml:space="preserve"> Федерального закона от 28 декабря 2013 года N 400-ФЗ "О страховых пенсиях", которым не назначена страховая пенсия.</w:t>
      </w:r>
    </w:p>
    <w:p w:rsidR="00000000" w:rsidRDefault="00E3576B">
      <w:pPr>
        <w:pStyle w:val="ConsPlusNormal"/>
        <w:jc w:val="both"/>
      </w:pPr>
      <w:r>
        <w:t xml:space="preserve">(в ред. Законов Рязанской области от 08.02.2019 </w:t>
      </w:r>
      <w:hyperlink r:id="rId160" w:tooltip="Закон Рязанской области от 08.02.2019 N 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01.2019 N 10-VI РОД){КонсультантПлюс}" w:history="1">
        <w:r>
          <w:rPr>
            <w:color w:val="0000FF"/>
          </w:rPr>
          <w:t>N 2-ОЗ</w:t>
        </w:r>
      </w:hyperlink>
      <w:r>
        <w:t xml:space="preserve">, от 22.05.2023 </w:t>
      </w:r>
      <w:hyperlink r:id="rId161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N 49-ОЗ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Ежемесячное пособие предоставляется при соблюд</w:t>
      </w:r>
      <w:r>
        <w:t>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место жительства на территории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размер среднедушевого дохода на одного члена семьи, не превышающего 100 процентов величины прожиточного минимума по основным социально-демографическим группам населения для пен</w:t>
      </w:r>
      <w:r>
        <w:t>сионеров, устанавливаемой в Рязанской области.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62" w:tooltip="Закон Рязанской области от 16.11.2018 N 77-ОЗ (ред. от 28.07.2022) &quot;О внесении изменений в некоторые законодательные акты Рязанской области&quot; (принят Постановлением Рязанской областной Думы от 31.10.2018 N 360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16.11.2018 N 77-ОЗ)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Среднедушевой доход рассчитывается в соответствии с</w:t>
      </w:r>
      <w:r>
        <w:t xml:space="preserve"> Федеральным </w:t>
      </w:r>
      <w:hyperlink r:id="rId163" w:tooltip="Федеральный закон от 05.04.2003 N 44-ФЗ (ред. от 24.07.202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</w:t>
      </w:r>
      <w:r>
        <w:t>ля признания их малоимущими и оказания им государственной социальной помощи".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64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Ежемесячное пособие устанавливается в размере 400 рублей.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4.1. Размер ежемесячного пособия ежегодно индексируется. Размер индексации определяется законом Рязанской области об областном бюджете на очередной финансовый год и плановый период.</w:t>
      </w:r>
    </w:p>
    <w:p w:rsidR="00000000" w:rsidRDefault="00E3576B">
      <w:pPr>
        <w:pStyle w:val="ConsPlusNormal"/>
        <w:jc w:val="both"/>
      </w:pPr>
      <w:r>
        <w:t>(часть 4.1 вв</w:t>
      </w:r>
      <w:r>
        <w:t xml:space="preserve">едена </w:t>
      </w:r>
      <w:hyperlink r:id="rId165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08.02.2021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Ежемесячное пособие предоставляется до возникновения прав</w:t>
      </w:r>
      <w:r>
        <w:t>а на пенсию по государственному пенсионному обеспечению.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 Порядок назначения и выплаты ежемесячного пособия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27. Социальная поддержка членов семей и родителей военнослужащих и сотрудников органов внут</w:t>
      </w:r>
      <w:r>
        <w:t>ренних дел, иных участников специальной военной операции, погибших (умерших), пропавших без вести в районах боевых действий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66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Закона</w:t>
        </w:r>
      </w:hyperlink>
      <w:r>
        <w:t xml:space="preserve"> Ряза</w:t>
      </w:r>
      <w:r>
        <w:t>нской области от 07.11.2024 N 87-ОЗ)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bookmarkStart w:id="34" w:name="Par578"/>
      <w:bookmarkEnd w:id="34"/>
      <w:r>
        <w:t>1.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дел, иных участников специальной вое</w:t>
      </w:r>
      <w:r>
        <w:t>нной операции: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67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07.11.2024 N 87-ОЗ)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 xml:space="preserve">1) погибших при исполнении обязанностей военной службы, службы в органах внутренних дел в районах боевых действий в государствах (на территориях), указанных в </w:t>
      </w:r>
      <w:hyperlink r:id="rId168" w:tooltip="Федеральный закон от 12.01.1995 N 5-ФЗ (ред. от 13.12.2024) &quot;О ветеранах&quot; (с изм. и доп., вступ. в силу с 01.01.2025){КонсультантПлюс}" w:history="1">
        <w:r>
          <w:rPr>
            <w:color w:val="0000FF"/>
          </w:rPr>
          <w:t>разделе 3</w:t>
        </w:r>
      </w:hyperlink>
      <w:r>
        <w:t xml:space="preserve"> приложения к Федеральному закону от 12 января 1995 года N 5-ФЗ "О ветеранах", иных погибших</w:t>
      </w:r>
      <w:r>
        <w:t xml:space="preserve"> в результате участия в специальной военной операции и в ходе выполнения задач по отражению вооруженного вторжения, включая охрану конституционных прав граждан, поддержание правопорядка, стабилизацию обстановки, охрану и оборону важных государственных объе</w:t>
      </w:r>
      <w:r>
        <w:t>ктов Российской Федерации, на территориях Российской Федерации, прилегающих к районам проведения специальной военной операции, с 6 августа 2024 года (далее - вооруженное вторжение);</w:t>
      </w:r>
    </w:p>
    <w:p w:rsidR="00000000" w:rsidRDefault="00E3576B">
      <w:pPr>
        <w:pStyle w:val="ConsPlusNormal"/>
        <w:jc w:val="both"/>
      </w:pPr>
      <w:r>
        <w:t xml:space="preserve">(в ред. Законов Рязанской области от 22.05.2023 </w:t>
      </w:r>
      <w:hyperlink r:id="rId169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N 49-ОЗ</w:t>
        </w:r>
      </w:hyperlink>
      <w:r>
        <w:t xml:space="preserve">, от 07.11.2024 </w:t>
      </w:r>
      <w:hyperlink r:id="rId170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N 87-ОЗ</w:t>
        </w:r>
      </w:hyperlink>
      <w:r>
        <w:t xml:space="preserve">, от 25.12.2024 </w:t>
      </w:r>
      <w:hyperlink r:id="rId171" w:tooltip="Закон Рязанской области от 25.12.2024 N 11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8.12.2024 N 562-VII РОД){КонсультантПлюс}" w:history="1">
        <w:r>
          <w:rPr>
            <w:color w:val="0000FF"/>
          </w:rPr>
          <w:t>N 117-ОЗ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умерших вследствие ранения, контузии, увечья или заболевания, полученных при исполнении обязанностей военной службы, службы в органах внутренних дел в районах боевых действи</w:t>
      </w:r>
      <w:r>
        <w:t xml:space="preserve">й в государствах (на территориях), указанных в </w:t>
      </w:r>
      <w:hyperlink r:id="rId172" w:tooltip="Федеральный закон от 12.01.1995 N 5-ФЗ (ред. от 13.12.2024) &quot;О ветеранах&quot; (с изм. и доп., вступ. в силу с 01.01.2025){КонсультантПлюс}" w:history="1">
        <w:r>
          <w:rPr>
            <w:color w:val="0000FF"/>
          </w:rPr>
          <w:t>разделе 3</w:t>
        </w:r>
      </w:hyperlink>
      <w:r>
        <w:t xml:space="preserve"> приложения к Федеральному закону от 12 января 1995 года N 5-ФЗ "О ветеранах", иных умерших вследствие ранения, контузии, увечья или заболевания, полученных в результате участия в специальной военной опер</w:t>
      </w:r>
      <w:r>
        <w:t>ации и в ходе выполнения задач по отражению вооруженного вторжения;</w:t>
      </w:r>
    </w:p>
    <w:p w:rsidR="00000000" w:rsidRDefault="00E3576B">
      <w:pPr>
        <w:pStyle w:val="ConsPlusNormal"/>
        <w:jc w:val="both"/>
      </w:pPr>
      <w:r>
        <w:t xml:space="preserve">(в ред. Законов Рязанской области от 07.11.2024 </w:t>
      </w:r>
      <w:hyperlink r:id="rId173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N 87-ОЗ</w:t>
        </w:r>
      </w:hyperlink>
      <w:r>
        <w:t xml:space="preserve">, от 25.12.2024 </w:t>
      </w:r>
      <w:hyperlink r:id="rId174" w:tooltip="Закон Рязанской области от 25.12.2024 N 11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8.12.2024 N 562-VII РОД){КонсультантПлюс}" w:history="1">
        <w:r>
          <w:rPr>
            <w:color w:val="0000FF"/>
          </w:rPr>
          <w:t>N 117-ОЗ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3) признанных в установленном порядке пропавшими без вести, погибших в плену в районах боевых действий в государствах (на территориях), </w:t>
      </w:r>
      <w:r>
        <w:t xml:space="preserve">указанных в </w:t>
      </w:r>
      <w:hyperlink r:id="rId175" w:tooltip="Федеральный закон от 12.01.1995 N 5-ФЗ (ред. от 13.12.2024) &quot;О ветеранах&quot; (с изм. и доп., вступ. в силу с 01.01.2025){КонсультантПлюс}" w:history="1">
        <w:r>
          <w:rPr>
            <w:color w:val="0000FF"/>
          </w:rPr>
          <w:t>разделе 3</w:t>
        </w:r>
      </w:hyperlink>
      <w:r>
        <w:t xml:space="preserve"> приложения к Федеральному закону "О ветеранах".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Право на получение социальной поддержки в соответствии с настоящей статьей имеют: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члены семьи: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а) вдова (вдовец), не вступившая (не вступивший) в новый брак;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б) дети, не достигшие возр</w:t>
      </w:r>
      <w:r>
        <w:t>аста 18 лет или старше этого возраста, если они стали инвалидами до достижения ими возраста 18 лет, а также дети, обучающиеся по очной форме обучения по основным профессиональным образовательным программам, - до окончания обучения, но не более чем до дости</w:t>
      </w:r>
      <w:r>
        <w:t>жения ими возраста 23 лет;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родители.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3. Социальная поддержка членам семей и родителям военнослужащих и сотрудников органов внутренних дел, иных участников специальной военной операции, указанным в </w:t>
      </w:r>
      <w:hyperlink w:anchor="Par578" w:tooltip="1.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, иных участников специальной военной операции:" w:history="1">
        <w:r>
          <w:rPr>
            <w:color w:val="0000FF"/>
          </w:rPr>
          <w:t>части 1</w:t>
        </w:r>
      </w:hyperlink>
      <w:r>
        <w:t xml:space="preserve"> настоящей статьи, предоставляется в виде ежемесячной де</w:t>
      </w:r>
      <w:r>
        <w:t>нежной выплаты в размере 1178,65 рубля членам семьи военнослужащих и сотрудников органов внутренних дел, иных участников специальной военной операции и в размере 1178,65 рубля родителям военнослужащих и сотрудников органов внутренних дел, иных участников с</w:t>
      </w:r>
      <w:r>
        <w:t>пециальной военной операции.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76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07.11.2024 N 87-ОЗ)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В случае если право на ежемесячную денежную выплату имеют </w:t>
      </w:r>
      <w:r>
        <w:t>несколько членов семьи, одна выплата производится в равных долях каждому члену семьи или по заявлению всех лиц, имеющих право на ежемесячную денежную выплату, одному из членов семьи.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Родителям военнослужащих и сотрудников органов внутренних дел, иных участ</w:t>
      </w:r>
      <w:r>
        <w:t xml:space="preserve">ников специальной военной операции, указанным в </w:t>
      </w:r>
      <w:hyperlink w:anchor="Par578" w:tooltip="1.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, иных участников специальной военной операции:" w:history="1">
        <w:r>
          <w:rPr>
            <w:color w:val="0000FF"/>
          </w:rPr>
          <w:t>части 1</w:t>
        </w:r>
      </w:hyperlink>
      <w:r>
        <w:t xml:space="preserve"> настоящей статьи, одна выплата производится в равных долях каждому или одному из них по заявлению другого. Если один из родителей отсутствует, размер ежемесячной денежной выплаты не пересматривается в сторон</w:t>
      </w:r>
      <w:r>
        <w:t>у уменьшения.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77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07.11.2024 N 87-ОЗ)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Размер ежемесячной денежной выплаты ежегодно индексируется. Размер инд</w:t>
      </w:r>
      <w:r>
        <w:t>ексации определяется законом Рязанской области об областном бюджете на очередной финансовый год и плановый период.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Порядок назначения и выплаты ежемесячной денежной выплаты членам семей и родителям военнослужащих и сотрудников органов внутренних дел, ин</w:t>
      </w:r>
      <w:r>
        <w:t xml:space="preserve">ых участников специальной военной операции, указанным в </w:t>
      </w:r>
      <w:hyperlink w:anchor="Par578" w:tooltip="1.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, иных участников специальной военной операции: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78" w:tooltip="Закон Рязанской области от 07.11.2024 N 8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10.2024 N 39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</w:t>
      </w:r>
      <w:r>
        <w:t>кой области от 07.11.2024 N 87-ОЗ)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28. Дополнительное ежемесячное материальное обеспечение некоторых категорий граждан, проживающих на территории Рязанской области, в связи с 60-летием Победы в Великой Отечественной войне 1941 - 1945 годов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bookmarkStart w:id="35" w:name="Par601"/>
      <w:bookmarkEnd w:id="35"/>
      <w:r>
        <w:t>1. Дополнительное ежемесячное материальное обеспечение некоторых категорий граждан, проживающих на территории Рязанской области, в связи с 60-летием Победы в Великой Отечественной войне 1941 - 1945 годов (далее - дополнительное ежемесячное материально</w:t>
      </w:r>
      <w:r>
        <w:t>е обеспечение) предоставляется имеющим место жительства (пребывания) на территории Рязанской области: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36" w:name="Par602"/>
      <w:bookmarkEnd w:id="36"/>
      <w:r>
        <w:t xml:space="preserve">1) инвалидам Великой Отечественной войны, участникам Великой Отечественной войны из числа лиц, указанных в </w:t>
      </w:r>
      <w:hyperlink r:id="rId179" w:tooltip="Федеральный закон от 12.01.1995 N 5-ФЗ (ред. от 13.12.2024) &quot;О ветеранах&quot; (с изм. и доп., вступ. в силу с 01.01.2025){КонсультантПлюс}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180" w:tooltip="Федеральный закон от 12.01.1995 N 5-ФЗ (ред. от 13.12.2024) &quot;О ветеранах&quot; (с изм. и доп., вступ. в силу с 01.01.2025){КонсультантПлюс}" w:history="1">
        <w:r>
          <w:rPr>
            <w:color w:val="0000FF"/>
          </w:rPr>
          <w:t>"ж"</w:t>
        </w:r>
      </w:hyperlink>
      <w:r>
        <w:t xml:space="preserve"> и </w:t>
      </w:r>
      <w:hyperlink r:id="rId181" w:tooltip="Федеральный закон от 12.01.1995 N 5-ФЗ (ред. от 13.12.2024) &quot;О ветеранах&quot; (с изм. и доп., вступ. в силу с 01.01.2025){КонсультантПлюс}" w:history="1">
        <w:r>
          <w:rPr>
            <w:color w:val="0000FF"/>
          </w:rPr>
          <w:t>"и" пункта 1 части 1 статьи</w:t>
        </w:r>
        <w:r>
          <w:rPr>
            <w:color w:val="0000FF"/>
          </w:rPr>
          <w:t xml:space="preserve"> 2</w:t>
        </w:r>
      </w:hyperlink>
      <w:r>
        <w:t xml:space="preserve"> Федерального закона от 12 января 1995 года N 5-ФЗ "О ветеранах", а также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82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37" w:name="Par604"/>
      <w:bookmarkEnd w:id="37"/>
      <w:r>
        <w:t>2) военнослужащим, проходившим военную службу в воинских частях, учреждениях, военно-учебных заведениях, не входивших в сост</w:t>
      </w:r>
      <w:r>
        <w:t>ав действующей армии, в период с 22 июня 1941 года по 3 сентября 1945 года не менее шести месяцев, а также военнослужащим, награжденным орденами или медалями СССР за службу в указанный период;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вдо</w:t>
      </w:r>
      <w:r>
        <w:t>вам военнослужащих, погибших в период войны с Финляндией, Великой Отечественной войны, войны с Японией, а также вдовам умерших инвалидов Великой Отечественной войны;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лицам, награжденным знаком "Жителю блокадного Ленинграда", знаком "Житель осажденного С</w:t>
      </w:r>
      <w:r>
        <w:t>евастополя";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83" w:tooltip="Закон Рязанской области от 05.04.2021 N 1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1.03.2021 N 77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05.04.2021 N 15-ОЗ)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38" w:name="Par608"/>
      <w:bookmarkEnd w:id="38"/>
      <w:r>
        <w:t>5) бывшим совершеннолетним узникам нацистских концлагерей, тюре</w:t>
      </w:r>
      <w:r>
        <w:t>м и гетто.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2. Дополнительное ежемесячное материальное обеспечение устанавливается в размере: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1) лицам, указанным в </w:t>
      </w:r>
      <w:hyperlink w:anchor="Par602" w:tooltip="1) инвалидам Великой Отечественной войны, участникам Великой Отечественной войны из числа лиц, указанных в подпунктах &quot;а&quot; - &quot;ж&quot; и &quot;и&quot; пункта 1 части 1 статьи 2 Федерального закона от 12 января 1995 года N 5-ФЗ &quot;О ветеранах&quot;, а также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" w:history="1">
        <w:r>
          <w:rPr>
            <w:color w:val="0000FF"/>
          </w:rPr>
          <w:t>пункте 1 части 1</w:t>
        </w:r>
      </w:hyperlink>
      <w:r>
        <w:t xml:space="preserve"> настоящей статьи, - 300 рублей;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2) лицам, указанным в </w:t>
      </w:r>
      <w:hyperlink w:anchor="Par604" w:tooltip="2)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а также военнослужащим, награжденным орденами или медалями СССР за службу в указанный период;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608" w:tooltip="5) бывшим совершеннолетним узникам нацистских концлагерей, тюрем и гетто." w:history="1">
        <w:r>
          <w:rPr>
            <w:color w:val="0000FF"/>
          </w:rPr>
          <w:t>5 части 1</w:t>
        </w:r>
      </w:hyperlink>
      <w:r>
        <w:t xml:space="preserve"> настоящей статьи, - 150 рублей.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2.1. Размер дополнительного ежемесячного материального обеспечения ежегодно индексируется. Размер индексации определяется законом Рязанской области об областном б</w:t>
      </w:r>
      <w:r>
        <w:t>юджете на очередной финансовый год и плановый период.</w:t>
      </w:r>
    </w:p>
    <w:p w:rsidR="00000000" w:rsidRDefault="00E3576B">
      <w:pPr>
        <w:pStyle w:val="ConsPlusNormal"/>
        <w:jc w:val="both"/>
      </w:pPr>
      <w:r>
        <w:t xml:space="preserve">(часть 2.1 введена </w:t>
      </w:r>
      <w:hyperlink r:id="rId184" w:tooltip="Закон Рязанской области от 08.02.2021 N 5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7.01.2021 N 14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08.02.2021 N</w:t>
      </w:r>
      <w:r>
        <w:t xml:space="preserve">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3. Лицам, указанным в </w:t>
      </w:r>
      <w:hyperlink w:anchor="Par601" w:tooltip="1. Дополнительное ежемесячное материальное обеспечение некоторых категорий граждан, проживающих на территории Рязанской области, в связи с 60-летием Победы в Великой Отечественной войне 1941 - 1945 годов (далее - дополнительное ежемесячное материальное обеспечение) предоставляется имеющим место жительства (пребывания) на территории Рязанской области:" w:history="1">
        <w:r>
          <w:rPr>
            <w:color w:val="0000FF"/>
          </w:rPr>
          <w:t>части 1</w:t>
        </w:r>
      </w:hyperlink>
      <w:r>
        <w:t xml:space="preserve"> настоящей статьи, имеющим право на получение дополнительного ежемесячного материального обеспе</w:t>
      </w:r>
      <w:r>
        <w:t>чения одновременно по нескольким основаниям, установленным настоящей статьей, выплата осуществляется по одному основанию, дающему право на получение дополнительного материального обеспечения, имеющему более высокий размер.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Порядок назначения и выплаты д</w:t>
      </w:r>
      <w:r>
        <w:t>ополнительного ежемесячного материального обеспечения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29. Компенсация расходов на оплату жилого помещения и коммунальных услуг гражданам, которым присвоено звание "Ветеран труда Рязанской области"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bookmarkStart w:id="39" w:name="Par619"/>
      <w:bookmarkEnd w:id="39"/>
      <w:r>
        <w:t>1. Компенсация расходов на оплату жилого помещения и коммунальных услуг предоставляется гражданам, которым присвоено звание "Ветеран труда Рязанской области",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место жительства (пребывания) на территории Рязанск</w:t>
      </w:r>
      <w:r>
        <w:t>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2) установление (назначение) пенсии в соответствии с Федеральным </w:t>
      </w:r>
      <w:hyperlink r:id="rId185" w:tooltip="Федеральный закон от 28.12.2013 N 400-ФЗ (ред. от 26.12.2024) &quot;О страховых пенсиях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или Федеральным </w:t>
      </w:r>
      <w:hyperlink r:id="rId186" w:tooltip="Федеральный закон от 15.12.2001 N 166-ФЗ (ред. от 26.12.2024) &quot;О государственном пенсионном обеспече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либо достижение возраста 60 лет для мужчин и 55 лет для женщин.</w:t>
      </w:r>
    </w:p>
    <w:p w:rsidR="00000000" w:rsidRDefault="00E3576B">
      <w:pPr>
        <w:pStyle w:val="ConsPlusNormal"/>
        <w:jc w:val="both"/>
      </w:pPr>
      <w:r>
        <w:t xml:space="preserve">(в </w:t>
      </w:r>
      <w:r>
        <w:t xml:space="preserve">ред. Законов Рязанской области от 08.10.2018 </w:t>
      </w:r>
      <w:hyperlink r:id="rId187" w:tooltip="Закон Рязанской области от 08.10.2018 N 61-ОЗ &quot;О внесении изменений в отдельные законодательные акты Рязанской области&quot; (принят Постановлением Рязанской областной Думы от 24.09.2018 N 326-VI РОД){КонсультантПлюс}" w:history="1">
        <w:r>
          <w:rPr>
            <w:color w:val="0000FF"/>
          </w:rPr>
          <w:t>N 61-ОЗ</w:t>
        </w:r>
      </w:hyperlink>
      <w:r>
        <w:t xml:space="preserve">, от 22.05.2023 </w:t>
      </w:r>
      <w:hyperlink r:id="rId188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N 49-ОЗ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Компенсация расходо</w:t>
      </w:r>
      <w:r>
        <w:t xml:space="preserve">в на оплату жилого помещения и коммунальных услуг предоставляется гражданам, указанным в </w:t>
      </w:r>
      <w:hyperlink w:anchor="Par619" w:tooltip="1. Компенсация расходов на оплату жилого помещения и коммунальных услуг предоставляется гражданам, которым присвоено звание &quot;Ветеран труда Рязанской области&quot;, при соблюдении следующих условий:" w:history="1">
        <w:r>
          <w:rPr>
            <w:color w:val="0000FF"/>
          </w:rPr>
          <w:t>части 1</w:t>
        </w:r>
      </w:hyperlink>
      <w:r>
        <w:t xml:space="preserve"> настоящей статьи, в пределах установл</w:t>
      </w:r>
      <w:r>
        <w:t>енной настоящим Законом социальной нормы площади жилья и нормативов (норм) потребления коммунальных услуг в размере 30 процентов: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платы за наем и (или) платы за содержание жилого помещения, включающей в себя плату за услуги, работы по управлению многокв</w:t>
      </w:r>
      <w:r>
        <w:t>артирным домом, содержание и текущий ремонт общего имущества в многоквартирном доме, исходя из занимаемой общей площади жилых помещений (в коммунальных квартирах - занимаемой жилой площади);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взноса на капитальный ремонт общего имущества в многоквартирно</w:t>
      </w:r>
      <w:r>
        <w:t xml:space="preserve">м доме, но не более 30 процентов указанного взноса, рассчитанного исходя из минимального размера взноса на </w:t>
      </w:r>
      <w:r>
        <w:lastRenderedPageBreak/>
        <w:t>капитальный ремонт на один квадратный метр общей площади жилого помещения в месяц, установленного нормативным правовым актом Рязанской области, и зан</w:t>
      </w:r>
      <w:r>
        <w:t>имаемой общей площади жилых помещений (в коммунальных квартирах - занимаемой жилой площади);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</w:t>
      </w:r>
      <w:r>
        <w:t>од в целях содержания общего имущества в многоквартирном доме;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189" w:tooltip="Закон Рязанской области от 05.03.2018 N 1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1.02.2018 N 43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05.03.2018 N 12-ОЗ)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платы за коммунальные у</w:t>
      </w:r>
      <w:r>
        <w:t>слуги, рассчитанной исходя из объема потребляемых коммунальных услуг;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5) оплаты стоимости топлива и транспортных услуг для доставки этого топлива (для граждан, проживающих в домах, не имеющих централизованного отопления, газового или электрического оборудо</w:t>
      </w:r>
      <w:r>
        <w:t>вания, используемого для отопления жилого помещения).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3. Компенсация расходов на оплату жилого помещения и коммунальных услуг предоставляется гражданам, указанным в </w:t>
      </w:r>
      <w:hyperlink w:anchor="Par619" w:tooltip="1. Компенсация расходов на оплату жилого помещения и коммунальных услуг предоставляется гражданам, которым присвоено звание &quot;Ветеран труда Рязанской области&quot;, при соблюдении следующих условий:" w:history="1">
        <w:r>
          <w:rPr>
            <w:color w:val="0000FF"/>
          </w:rPr>
          <w:t>части 1</w:t>
        </w:r>
      </w:hyperlink>
      <w:r>
        <w:t xml:space="preserve"> настоящей статьи, проживающим в жилых помещениях независимо от вида жилищного фонда, формы собственности и целей использования жилищного фонда, и не распространяется на у</w:t>
      </w:r>
      <w:r>
        <w:t>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Гражданину, имеющему одновременно право на меры социальной поддержки в соответствии с настоящей статьей либо по иным</w:t>
      </w:r>
      <w:r>
        <w:t xml:space="preserve"> основаниям, за исключением случаев установления дополнительной меры социальной поддержки в целях соблюдения утвержденных предельных (максимальных) индексов изменения размера вносимой гражданами платы за коммунальные услуги, меры социальной поддержки предо</w:t>
      </w:r>
      <w:r>
        <w:t>ставляются по одному основанию по выбору гражданина.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5. Порядок предоставления компенсации расходов на оплату жилого помещения и коммунальных услуг гражданам, указанным в </w:t>
      </w:r>
      <w:hyperlink w:anchor="Par619" w:tooltip="1. Компенсация расходов на оплату жилого помещения и коммунальных услуг предоставляется гражданам, которым присвоено звание &quot;Ветеран труда Рязанской области&quot;, при соблюдении следующих условий: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bookmarkStart w:id="40" w:name="Par634"/>
      <w:bookmarkEnd w:id="40"/>
      <w:r>
        <w:t xml:space="preserve">Статья 29.1. Субсидия отдельным </w:t>
      </w:r>
      <w:r>
        <w:t>категориям граждан при догазификации жилых помещений</w:t>
      </w:r>
    </w:p>
    <w:p w:rsidR="00000000" w:rsidRDefault="00E3576B">
      <w:pPr>
        <w:pStyle w:val="ConsPlusNormal"/>
        <w:ind w:firstLine="540"/>
        <w:jc w:val="both"/>
      </w:pPr>
    </w:p>
    <w:p w:rsidR="00000000" w:rsidRDefault="00E3576B">
      <w:pPr>
        <w:pStyle w:val="ConsPlusNormal"/>
        <w:ind w:firstLine="540"/>
        <w:jc w:val="both"/>
      </w:pPr>
      <w:r>
        <w:t xml:space="preserve">(в ред. </w:t>
      </w:r>
      <w:hyperlink r:id="rId190" w:tooltip="Закон Рязанской области от 27.02.2023 N 17-ОЗ &quot;О внесении изменений в статьи 2 и 29.1 Закона Рязанской области &quot;О мерах социальной поддержки населения Рязанской области&quot; (принят Постановлением Рязанской областной Думы от 17.02.2023 N 7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27.02.2023 N 17-ОЗ)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bookmarkStart w:id="41" w:name="Par638"/>
      <w:bookmarkEnd w:id="41"/>
      <w:r>
        <w:t>1. С</w:t>
      </w:r>
      <w:r>
        <w:t>убсидия при догазификации жилых помещений (далее - субсидия при догазификации) предоставляется: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инвалидам Великой Отечественной войны и инвалидам боевых действий (далее - инвалиды войны);</w:t>
      </w:r>
    </w:p>
    <w:p w:rsidR="00000000" w:rsidRDefault="00E3576B">
      <w:pPr>
        <w:pStyle w:val="ConsPlusNormal"/>
        <w:jc w:val="both"/>
      </w:pPr>
      <w:r>
        <w:t xml:space="preserve">(п. 1 в ред. </w:t>
      </w:r>
      <w:hyperlink r:id="rId191" w:tooltip="Закон Рязанской области от 07.03.2024 N 9-ОЗ &quot;О внесении изменений в отдельные законодательные акты Рязанской области&quot; (принят Постановлением Рязанской областной Думы от 28.02.2024 N 4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07.03.2024 N 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ветеранам Великой Отечественной войны;</w:t>
      </w:r>
    </w:p>
    <w:p w:rsidR="00000000" w:rsidRDefault="00E3576B">
      <w:pPr>
        <w:pStyle w:val="ConsPlusNormal"/>
        <w:jc w:val="both"/>
      </w:pPr>
      <w:r>
        <w:t xml:space="preserve">(п. 2 в ред. </w:t>
      </w:r>
      <w:hyperlink r:id="rId192" w:tooltip="Закон Рязанской области от 07.03.2024 N 9-ОЗ &quot;О внесении изменений в отдельные законодательные акты Рязанской области&quot; (принят Постановлением Рязанской областной Думы от 28.02.2024 N 4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07.03.2024 N 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3) ве</w:t>
      </w:r>
      <w:r>
        <w:t>теранам боевых действий;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членам семей погибших (умерших) инвалидов войны, участников Великой Отечественной войны, ветеранов боевых действий;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5) многодетным семьям;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42" w:name="Par646"/>
      <w:bookmarkEnd w:id="42"/>
      <w:r>
        <w:t>6) малоимущим гражданам, в том числе малоимущим семьям с детьми, размер средн</w:t>
      </w:r>
      <w:r>
        <w:t>едушевого дохода которых не превышает величины прожиточного минимума на душу населения, установленной в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7) участникам специальной военной операции и членам их семей (для целей настоящего Закона к членам семей указанной в настоящем пункте</w:t>
      </w:r>
      <w:r>
        <w:t xml:space="preserve"> категории граждан относятся супруга (супруг), родители (усыновители), дети в возрасте до 18 лет, в том числе усыновленные, приемные и находящиеся под опекой (попечительством) участника специальной военной операции или его супруги (супруга), а также дети, </w:t>
      </w:r>
      <w:r>
        <w:t>достигшие возраста 18 лет и обучающиеся по очной форме обучения по основным образовательным программам в организациях, осуществляющих образовательную деятельность, до окончания обучения, но не более чем до достижения ими возраста 23 лет);</w:t>
      </w:r>
    </w:p>
    <w:p w:rsidR="00000000" w:rsidRDefault="00E3576B">
      <w:pPr>
        <w:pStyle w:val="ConsPlusNormal"/>
        <w:jc w:val="both"/>
      </w:pPr>
      <w:r>
        <w:t>(в ред. Законов Р</w:t>
      </w:r>
      <w:r>
        <w:t xml:space="preserve">язанской области от 07.03.2024 </w:t>
      </w:r>
      <w:hyperlink r:id="rId193" w:tooltip="Закон Рязанской области от 07.03.2024 N 9-ОЗ &quot;О внесении изменений в отдельные законодательные акты Рязанской области&quot; (принят Постановлением Рязанской областной Думы от 28.02.2024 N 49-VII РОД){КонсультантПлюс}" w:history="1">
        <w:r>
          <w:rPr>
            <w:color w:val="0000FF"/>
          </w:rPr>
          <w:t>N 9-ОЗ</w:t>
        </w:r>
      </w:hyperlink>
      <w:r>
        <w:t xml:space="preserve">, от 16.07.2024 </w:t>
      </w:r>
      <w:hyperlink r:id="rId194" w:tooltip="Закон Рязанской области от 16.07.2024 N 49-ОЗ &quot;О внесении изменений в отдельные законодательные акты Рязанской области&quot; (принят Постановлением Рязанской областной Думы от 03.07.2024 N 226-VII РОД){КонсультантПлюс}" w:history="1">
        <w:r>
          <w:rPr>
            <w:color w:val="0000FF"/>
          </w:rPr>
          <w:t>N 49-ОЗ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8) утратил силу. - </w:t>
      </w:r>
      <w:hyperlink r:id="rId195" w:tooltip="Закон Рязанской области от 07.03.2024 N 9-ОЗ &quot;О внесении изменений в отдельные законодательные акты Рязанской области&quot; (принят Постановлением Рязанской областной Думы от 28.02.2024 N 49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07.03.2024 N 9-ОЗ;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9) инвалидам I группы;</w:t>
      </w:r>
    </w:p>
    <w:p w:rsidR="00000000" w:rsidRDefault="00E3576B">
      <w:pPr>
        <w:pStyle w:val="ConsPlusNormal"/>
        <w:jc w:val="both"/>
      </w:pPr>
      <w:r>
        <w:t xml:space="preserve">(п. 9 введен </w:t>
      </w:r>
      <w:hyperlink r:id="rId196" w:tooltip="Закон Рязанской области от 25.12.2023 N 135-ОЗ &quot;О внесении изменений в отдельные законодательные акты Рязанской области&quot; (принят Постановлением Рязанской областной Думы от 13.12.2023 N 542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25.12.2</w:t>
      </w:r>
      <w:r>
        <w:t>023 N 135-ОЗ)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10) лицам, осуществляющим уход за детьми-инвалидами (для целей настоящего Закона к лицам, осуществляющим уход за детьми-инвалидами, относятся родители (усыновители, опекуны, попечители) ребенка-инвалида).</w:t>
      </w:r>
    </w:p>
    <w:p w:rsidR="00000000" w:rsidRDefault="00E3576B">
      <w:pPr>
        <w:pStyle w:val="ConsPlusNormal"/>
        <w:jc w:val="both"/>
      </w:pPr>
      <w:r>
        <w:t xml:space="preserve">(в ред. Законов Рязанской области от </w:t>
      </w:r>
      <w:r>
        <w:t xml:space="preserve">07.03.2024 </w:t>
      </w:r>
      <w:hyperlink r:id="rId197" w:tooltip="Закон Рязанской области от 07.03.2024 N 9-ОЗ &quot;О внесении изменений в отдельные законодательные акты Рязанской области&quot; (принят Постановлением Рязанской областной Думы от 28.02.2024 N 49-VII РОД){КонсультантПлюс}" w:history="1">
        <w:r>
          <w:rPr>
            <w:color w:val="0000FF"/>
          </w:rPr>
          <w:t>N 9-ОЗ</w:t>
        </w:r>
      </w:hyperlink>
      <w:r>
        <w:t xml:space="preserve">, от 16.07.2024 </w:t>
      </w:r>
      <w:hyperlink r:id="rId198" w:tooltip="Закон Рязанской области от 16.07.2024 N 49-ОЗ &quot;О внесении изменений в отдельные законодательные акты Рязанской области&quot; (принят Постановлением Рязанской областной Думы от 03.07.2024 N 226-VII РОД){КонсультантПлюс}" w:history="1">
        <w:r>
          <w:rPr>
            <w:color w:val="0000FF"/>
          </w:rPr>
          <w:t>N 49-ОЗ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43" w:name="Par654"/>
      <w:bookmarkEnd w:id="43"/>
      <w:r>
        <w:t xml:space="preserve">2. Субсидия при догазификации предоставляется </w:t>
      </w:r>
      <w:r>
        <w:t xml:space="preserve">гражданам, указанным в </w:t>
      </w:r>
      <w:hyperlink w:anchor="Par638" w:tooltip="1. Субсидия при догазификации жилых помещений (далее - субсидия при догазификации) предоставляется:" w:history="1">
        <w:r>
          <w:rPr>
            <w:color w:val="0000FF"/>
          </w:rPr>
          <w:t>части 1</w:t>
        </w:r>
      </w:hyperlink>
      <w:r>
        <w:t xml:space="preserve"> настоящей статьи, при одновременном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заключение предусматривающего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строительству газопровода от границ земел</w:t>
      </w:r>
      <w:r>
        <w:t>ьного участка до объекта капитального строительства,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</w:t>
      </w:r>
      <w:r>
        <w:t>и) по поставке газоиспользующего оборудования, и (или) по поставке прибора учета газа 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</w:t>
      </w:r>
      <w:r>
        <w:t>вержденными Правительством Российской Федерации, договора о подключении в рамках догазификации либо дополнительного соглашения к заключенному до 31 декабря 2023 года (включительно) договору о подключении в рамках догазификации (далее - договор);</w:t>
      </w:r>
    </w:p>
    <w:p w:rsidR="00000000" w:rsidRDefault="00E3576B">
      <w:pPr>
        <w:pStyle w:val="ConsPlusNormal"/>
        <w:jc w:val="both"/>
      </w:pPr>
      <w:r>
        <w:t>(п. 1 в ре</w:t>
      </w:r>
      <w:r>
        <w:t xml:space="preserve">д. </w:t>
      </w:r>
      <w:hyperlink r:id="rId199" w:tooltip="Закон Рязанской области от 07.03.2024 N 9-ОЗ &quot;О внесении изменений в отдельные законодательные акты Рязанской области&quot; (принят Постановлением Рязанской областной Думы от 28.02.2024 N 4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07.03.2024 N 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2) наличие права собственности или иного предусмотренного законом права на жилое помещение, в отношении которого гражданином буду</w:t>
      </w:r>
      <w:r>
        <w:t xml:space="preserve">т осуществлены затраты, указанные в </w:t>
      </w:r>
      <w:hyperlink w:anchor="Par661" w:tooltip="4. Субсидия при догазификации предоставляется не более одного раза в течение 3 лет в размере, равном размеру затрат граждан, указанных в части 1 настоящей статьи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предусмотренных в заключе..." w:history="1">
        <w:r>
          <w:rPr>
            <w:color w:val="0000FF"/>
          </w:rPr>
          <w:t>части 4</w:t>
        </w:r>
      </w:hyperlink>
      <w:r>
        <w:t xml:space="preserve"> настоящей статьи;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00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3) - 4) утратили силу. - </w:t>
      </w:r>
      <w:hyperlink r:id="rId201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22.05.2023 N 49-ОЗ.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3. Среднедушевой доход граждан, указанных в </w:t>
      </w:r>
      <w:hyperlink w:anchor="Par646" w:tooltip="6) малоимущим гражданам, в том числе малоимущим семьям с детьми, размер среднедушевого дохода которых не превышает величины прожиточного минимума на душу населения, установленной в Рязанской области;" w:history="1">
        <w:r>
          <w:rPr>
            <w:color w:val="0000FF"/>
          </w:rPr>
          <w:t>пункте 6 части 1</w:t>
        </w:r>
      </w:hyperlink>
      <w:r>
        <w:t xml:space="preserve"> настоящей статьи, учитывается и рассчитывается в соответствии с Федеральным </w:t>
      </w:r>
      <w:hyperlink r:id="rId202" w:tooltip="Федеральный закон от 05.04.2003 N 44-ФЗ (ред. от 24.07.202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</w:t>
      </w:r>
      <w:r>
        <w:t>им государственной социальной помощи".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44" w:name="Par661"/>
      <w:bookmarkEnd w:id="44"/>
      <w:r>
        <w:t xml:space="preserve">4. Субсидия при догазификации предоставляется не более одного раза в течение 3 лет в размере, равном размеру затрат граждан, указанных в </w:t>
      </w:r>
      <w:hyperlink w:anchor="Par638" w:tooltip="1. Субсидия при догазификации жилых помещений (далее - субсидия при догазификации) предоставляется:" w:history="1">
        <w:r>
          <w:rPr>
            <w:color w:val="0000FF"/>
          </w:rPr>
          <w:t>части 1</w:t>
        </w:r>
      </w:hyperlink>
      <w:r>
        <w:t xml:space="preserve"> настоящей статьи,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</w:t>
      </w:r>
      <w:r>
        <w:t>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предусмотренных в заключенном такими гражданами договоре, но не более 100000 рублей в отношении одного жи</w:t>
      </w:r>
      <w:r>
        <w:t>лого помещения однократно.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03" w:tooltip="Закон Рязанской области от 07.03.2024 N 9-ОЗ &quot;О внесении изменений в отдельные законодательные акты Рязанской области&quot; (принят Постановлением Рязанской областной Думы от 28.02.2024 N 4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07.03.2024 N 9-ОЗ)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45" w:name="Par663"/>
      <w:bookmarkEnd w:id="45"/>
      <w:r>
        <w:t xml:space="preserve">5. Затраты граждан, указанные в </w:t>
      </w:r>
      <w:hyperlink w:anchor="Par661" w:tooltip="4. Субсидия при догазификации предоставляется не более одного раза в течение 3 лет в размере, равном размеру затрат граждан, указанных в части 1 настоящей статьи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предусмотренных в заключе..." w:history="1">
        <w:r>
          <w:rPr>
            <w:color w:val="0000FF"/>
          </w:rPr>
          <w:t>части 4</w:t>
        </w:r>
      </w:hyperlink>
      <w:r>
        <w:t xml:space="preserve"> настоящей статьи</w:t>
      </w:r>
      <w:r>
        <w:t xml:space="preserve"> и подлежащие компенсации за счет средств субсидии при догазификации,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</w:t>
      </w:r>
      <w:r>
        <w:t>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</w:t>
      </w:r>
      <w:r>
        <w:t>азораспределительным сетям при догазификации, заключившим договор о подключении.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04" w:tooltip="Закон Рязанской области от 07.03.2024 N 9-ОЗ &quot;О внесении изменений в отдельные законодательные акты Рязанской области&quot; (принят Постановлением Рязанской областной Думы от 28.02.2024 N 4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07.03.2024 N 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 Порядок предоставления субсидии отдельны</w:t>
      </w:r>
      <w:r>
        <w:t>м категориям граждан при догазификации утверждается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29.2. Единовременные выплаты, предоставляемые отдельным категориям работников</w:t>
      </w:r>
    </w:p>
    <w:p w:rsidR="00000000" w:rsidRDefault="00E3576B">
      <w:pPr>
        <w:pStyle w:val="ConsPlusNormal"/>
        <w:ind w:firstLine="540"/>
        <w:jc w:val="both"/>
      </w:pPr>
    </w:p>
    <w:p w:rsidR="00000000" w:rsidRDefault="00E3576B">
      <w:pPr>
        <w:pStyle w:val="ConsPlusNormal"/>
        <w:ind w:firstLine="540"/>
        <w:jc w:val="both"/>
      </w:pPr>
      <w:r>
        <w:t xml:space="preserve">(введена </w:t>
      </w:r>
      <w:hyperlink r:id="rId205" w:tooltip="Закон Рязанской области от 01.12.2023 N 123-ОЗ &quot;О внесении изменения в главу 7 Закона Рязанской области &quot;О мерах социальной поддержки населения Рязанской области&quot; (принят Постановлением Рязанской областной Думы от 22.11.2023 N 518-VI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01.12.2023 N 123-ОЗ)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 xml:space="preserve">1. Работникам, переехавшим в Рязанскую область из других субъектов Российской Федерации для трудоустройства и заключившим трудовой договор с организациями, </w:t>
      </w:r>
      <w:r>
        <w:t>включенными в перечень организаций, определенных по результатам отбора, проведенного в соответствии с порядком и критериями, установленными Губернатором Рязанской области (далее - работники, организации), предоставляются следующие единовременные выплаты: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46" w:name="Par672"/>
      <w:bookmarkEnd w:id="46"/>
      <w:r>
        <w:t xml:space="preserve">1) единовременная социальная выплата на уплату первоначального взноса (части </w:t>
      </w:r>
      <w:r>
        <w:lastRenderedPageBreak/>
        <w:t xml:space="preserve">первоначального взноса) на приобретение с использованием ипотечного кредита (займа) жилого помещения, а также на погашение суммы основного долга (части суммы основного </w:t>
      </w:r>
      <w:r>
        <w:t>долга) и (или) уплату процентов по этому ипотечному кредиту (займу) в размере 250 000 рублей;</w:t>
      </w:r>
    </w:p>
    <w:p w:rsidR="00000000" w:rsidRDefault="00E3576B">
      <w:pPr>
        <w:pStyle w:val="ConsPlusNormal"/>
        <w:jc w:val="both"/>
      </w:pPr>
      <w:r>
        <w:t xml:space="preserve">(п. 1 в ред. </w:t>
      </w:r>
      <w:hyperlink r:id="rId206" w:tooltip="Закон Рязанской области от 05.02.2025 N 5-ОЗ &quot;О внесении изменений в статью 29.2 Закона Рязанской области &quot;О мерах социальной поддержки населения Рязанской области&quot; (принят Постановлением Рязанской областной Думы от 29.01.2025 N 10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</w:t>
      </w:r>
      <w:r>
        <w:t>от 05.02.2025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единовременная выплата на приобретение имущества в размере 100 000 рублей.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07" w:tooltip="Закон Рязанской области от 05.02.2025 N 5-ОЗ &quot;О внесении изменений в статью 29.2 Закона Рязанской области &quot;О мерах социальной поддержки населения Рязанской области&quot; (принят Постановлением Рязанской областной Думы от 29.01.2025 N 10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</w:t>
      </w:r>
      <w:r>
        <w:t xml:space="preserve"> от 05.02.2025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Единовременные выплаты предоставляются работникам при одновременном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регистрация по месту жительства (пребывания) на территории Рязанской области не ранее 1 января 2024 года;</w:t>
      </w:r>
    </w:p>
    <w:p w:rsidR="00000000" w:rsidRDefault="00E3576B">
      <w:pPr>
        <w:pStyle w:val="ConsPlusNormal"/>
        <w:jc w:val="both"/>
      </w:pPr>
      <w:r>
        <w:t xml:space="preserve">(п. 1 в ред. </w:t>
      </w:r>
      <w:hyperlink r:id="rId208" w:tooltip="Закон Рязанской области от 16.07.2024 N 49-ОЗ &quot;О внесении изменений в отдельные законодательные акты Рязанской области&quot; (принят Постановлением Рязанской областной Думы от 03.07.2024 N 22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16.07.2024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2) заключенный трудовой договор с организацией на условиях полного рабочего дня с учетом режима рабочего времени, установленного правилами </w:t>
      </w:r>
      <w:r>
        <w:t>внутреннего трудового распорядка, действующими у работодателя;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09" w:tooltip="Закон Рязанской области от 16.07.2024 N 49-ОЗ &quot;О внесении изменений в отдельные законодательные акты Рязанской области&quot; (принят Постановлением Рязанской областной Думы от 03.07.2024 N 226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16.07.2024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3) утратил силу. - </w:t>
      </w:r>
      <w:hyperlink r:id="rId210" w:tooltip="Закон Рязанской области от 16.07.2024 N 49-ОЗ &quot;О внесении изменений в отдельные законодательные акты Рязанской области&quot; (принят Постановлением Рязанской областной Думы от 03.07.2024 N 226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16.0</w:t>
      </w:r>
      <w:r>
        <w:t>7.2024 N 49-ОЗ;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приобретаемое (приобретенное) жилое помещение должно быть расположено на территории Рязанской области, соответствовать установленным санитарным и техническим требованиям и быть благоустроенным применительно к условиям населенного пункта,</w:t>
      </w:r>
      <w:r>
        <w:t xml:space="preserve"> выбранного для постоянного проживания (для предоставления единовременной выплаты, указанной в </w:t>
      </w:r>
      <w:hyperlink w:anchor="Par672" w:tooltip="1) единовременная социальная выплата на уплату первоначального взноса (части первоначального взноса) на приобретение с использованием ипотечного кредита (займа) жилого помещения, а также на погашение суммы основного долга (части суммы основного долга) и (или) уплату процентов по этому ипотечному кредиту (займу) в размере 250 000 рублей;" w:history="1">
        <w:r>
          <w:rPr>
            <w:color w:val="0000FF"/>
          </w:rPr>
          <w:t>пункте 1 части 1</w:t>
        </w:r>
      </w:hyperlink>
      <w:r>
        <w:t xml:space="preserve"> настоящей статьи).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11" w:tooltip="Закон Рязанской области от 05.02.2025 N 5-ОЗ &quot;О внесении изменений в статью 29.2 Закона Рязанской области &quot;О мерах социальной поддержки населения Рязанской области&quot; (принят Постановлением Рязанской областной Думы от 29.01.2025 N 10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05.02.2025 N 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Продолжительность трудовой деятельности работника, получившего единовременную выплату, у</w:t>
      </w:r>
      <w:r>
        <w:t xml:space="preserve">казанную в </w:t>
      </w:r>
      <w:hyperlink w:anchor="Par672" w:tooltip="1) единовременная социальная выплата на уплату первоначального взноса (части первоначального взноса) на приобретение с использованием ипотечного кредита (займа) жилого помещения, а также на погашение суммы основного долга (части суммы основного долга) и (или) уплату процентов по этому ипотечному кредиту (займу) в размере 250 000 рублей;" w:history="1">
        <w:r>
          <w:rPr>
            <w:color w:val="0000FF"/>
          </w:rPr>
          <w:t>пункте 1 части 1</w:t>
        </w:r>
      </w:hyperlink>
      <w:r>
        <w:t xml:space="preserve"> настоящей статьи, в организациях должна составлять не менее 5 лет с даты получения такой выплаты (за исключением расторжения трудового договора по инициативе работодателя по основаниям, предусмотренным </w:t>
      </w:r>
      <w:hyperlink r:id="rId212" w:tooltip="&quot;Трудовой кодекс Российской Федерации&quot; от 30.12.2001 N 197-ФЗ (ред. от 26.12.2024){КонсультантПлюс}" w:history="1">
        <w:r>
          <w:rPr>
            <w:color w:val="0000FF"/>
          </w:rPr>
          <w:t>пунктами 1</w:t>
        </w:r>
      </w:hyperlink>
      <w:r>
        <w:t xml:space="preserve"> или </w:t>
      </w:r>
      <w:hyperlink r:id="rId213" w:tooltip="&quot;Трудовой кодекс Российской Федерации&quot; от 30.12.2001 N 197-ФЗ (ред. от 26.12.2024){КонсультантПлюс}" w:history="1">
        <w:r>
          <w:rPr>
            <w:color w:val="0000FF"/>
          </w:rPr>
          <w:t>2 части 1 статьи 81</w:t>
        </w:r>
      </w:hyperlink>
      <w:r>
        <w:t xml:space="preserve"> Трудового кодекса Российской Федерации, либо прекращения трудового договора по основаниям, предусмотре</w:t>
      </w:r>
      <w:r>
        <w:t xml:space="preserve">нным </w:t>
      </w:r>
      <w:hyperlink r:id="rId214" w:tooltip="&quot;Трудовой кодекс Российской Федерации&quot; от 30.12.2001 N 197-ФЗ (ред. от 26.12.2024){КонсультантПлюс}" w:history="1">
        <w:r>
          <w:rPr>
            <w:color w:val="0000FF"/>
          </w:rPr>
          <w:t>пунктами 2</w:t>
        </w:r>
      </w:hyperlink>
      <w:r>
        <w:t xml:space="preserve">, </w:t>
      </w:r>
      <w:hyperlink r:id="rId215" w:tooltip="&quot;Трудовой кодекс Российской Федерации&quot; от 30.12.2001 N 197-ФЗ (ред. от 26.12.2024){КонсультантПлюс}" w:history="1">
        <w:r>
          <w:rPr>
            <w:color w:val="0000FF"/>
          </w:rPr>
          <w:t>5</w:t>
        </w:r>
      </w:hyperlink>
      <w:r>
        <w:t xml:space="preserve"> - </w:t>
      </w:r>
      <w:hyperlink r:id="rId216" w:tooltip="&quot;Трудовой кодекс Российской Федерации&quot; от 30.12.2001 N 197-ФЗ (ред. от 26.12.2024){КонсультантПлюс}" w:history="1">
        <w:r>
          <w:rPr>
            <w:color w:val="0000FF"/>
          </w:rPr>
          <w:t>7 части 1 статьи 83</w:t>
        </w:r>
      </w:hyperlink>
      <w:r>
        <w:t xml:space="preserve"> Трудового кодекса Российской Федерации). При этом перерыв в трудовой деятельности</w:t>
      </w:r>
      <w:r>
        <w:t xml:space="preserve"> при увольнении из одной организации и трудоустройстве в другую организацию не должен превышать 15 календарных дней.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4. Единовременная выплата, указанная в </w:t>
      </w:r>
      <w:hyperlink w:anchor="Par672" w:tooltip="1) единовременная социальная выплата на уплату первоначального взноса (части первоначального взноса) на приобретение с использованием ипотечного кредита (займа) жилого помещения, а также на погашение суммы основного долга (части суммы основного долга) и (или) уплату процентов по этому ипотечному кредиту (займу) в размере 250 000 рублей;" w:history="1">
        <w:r>
          <w:rPr>
            <w:color w:val="0000FF"/>
          </w:rPr>
          <w:t>пункте 1 части 1</w:t>
        </w:r>
      </w:hyperlink>
      <w:r>
        <w:t xml:space="preserve"> настоящей статьи, не предоставляется на приобретение жилого помещения у близких родственников (супруга (супруги), дедушки, бабушки, внуков, родителей (в том числе усыновителей), детей (в том числе усыновленных), полнородных и не</w:t>
      </w:r>
      <w:r>
        <w:t>полнородных (имеющих общих отца или мать) братьев и сестер).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17" w:tooltip="Закон Рязанской области от 25.12.2023 N 135-ОЗ &quot;О внесении изменений в отдельные законодательные акты Рязанской области&quot; (принят Постановлением Рязанской областной Думы от 13.12.2023 N 542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25.12.2023 N 135-ОЗ)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Размер единовременных выплат ежегодно индексируется. Ра</w:t>
      </w:r>
      <w:r>
        <w:t>змер индексации определяется законом Рязанской области об областном бюджете на очередной финансовый год и плановый период.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6. Порядок предоставления единовременных выплат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jc w:val="center"/>
        <w:outlineLvl w:val="0"/>
      </w:pPr>
      <w:r>
        <w:t>Глава 8. МЕРЫ СОЦИАЛЬНОЙ ПОДДЕРЖКИ ПО</w:t>
      </w:r>
      <w:r>
        <w:t xml:space="preserve"> ПРЕДОСТАВЛЕНИЮ</w:t>
      </w:r>
    </w:p>
    <w:p w:rsidR="00000000" w:rsidRDefault="00E3576B">
      <w:pPr>
        <w:pStyle w:val="ConsPlusTitle"/>
        <w:jc w:val="center"/>
      </w:pPr>
      <w:r>
        <w:t>ЛЬГОТНОГО ПРОЕЗДА ОТДЕЛЬНЫМ КАТЕГОРИЯМ ГРАЖДАН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30. Мера социальной поддержки отдельных категорий обучающихся образовательных организаций при проезде железнодорожным транспортом общего пользования в пригородном сообщении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Мера соц</w:t>
      </w:r>
      <w:r>
        <w:t>иальной поддержки при проезде железнодорожным транспортом общего пользования в пригородном сообщении предоставляется в период с 1 сентября по 15 июня включительно: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учащимся и воспитанникам общеобразовательных организаций в возрасте старше 7 лет;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обуч</w:t>
      </w:r>
      <w:r>
        <w:t>ающимся по очной форме обучения студентам (курсантам) профессиональных образовательных организаций и образовательных организаций высшего образования.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Мера социальной поддержки при проезде железнодорожным транспортом общего пользования в пригородном сооб</w:t>
      </w:r>
      <w:r>
        <w:t>щении предоставляется в виде 50-процентной скидки от действующего тарифа при оплате проезда железнодорожным транспортом общего пользования в пригородном сообщении на территории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В связи с предоставлением меры социальной поддержки, уста</w:t>
      </w:r>
      <w:r>
        <w:t>новленной настоящей статьей, предоставляются субсидии из областного бюджета соответствующим получателям на возмещение недополученных доходов в случаях и порядке, установленных законом Рязанской области об областном бюджете на очередной финансовый год и пла</w:t>
      </w:r>
      <w:r>
        <w:t>новый период и принимаемыми в соответствии с ним нормативными правовыми актами Правительства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Порядок предоставления меры социальной поддержки, установленной настоящей статьей,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31.</w:t>
      </w:r>
      <w:r>
        <w:t xml:space="preserve"> Мера социальной поддержки для детей, нуждающихся в санаторно-курортном лечении, при проезде на междугородном транспорте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Мера социальной поддержки для детей, нуждающихся в санаторно-курортном лечении, при проезде на междугородном транспорте (далее в настоящей статье - мера социальной поддержки при проезде на междугородном транспорте), предоставляется детям до достижения и</w:t>
      </w:r>
      <w:r>
        <w:t>ми возраста 18 лет, нуждающимся в санаторно-курортном лечении.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Право на меру социальной поддержки при проезде на междугородном транспорте распространяется на одного из родителей (лицо, его заменяющее), сопровождающего ребенка к месту лечения и обратно.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2. </w:t>
      </w:r>
      <w:r>
        <w:t>Мера социальной поддержки при проезде на междугородном транспорте предоставляется при соблюдении следующих условий: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1) место жительства на территории Рязанской области;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наличие заключения медицинской организации государственной или муниципальной системы</w:t>
      </w:r>
      <w:r>
        <w:t xml:space="preserve"> здравоохранения о нуждаемости в санаторно-курортном лечении;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наличие путевки (курсовки) в санаторно-курортную организацию соответствующего профиля независимо от формы собственности;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4) размер среднедушевого дохода, который не превышает величину прожито</w:t>
      </w:r>
      <w:r>
        <w:t>чного минимума на душу населения, установленную в Рязанской области;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18" w:tooltip="Закон Рязанской области от 16.11.2018 N 77-ОЗ (ред. от 28.07.2022) &quot;О внесении изменений в некоторые законодательные акты Рязанской области&quot; (принят Постановлением Рязанской областной Думы от 31.10.2018 N 360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16.11.2018 N 77-ОЗ)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5) отсутствие права на получение</w:t>
      </w:r>
      <w:r>
        <w:t xml:space="preserve"> аналогичных мер социальной поддержки за счет средств федерального бюджета.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3. Среднедушевой доход семьи рассчитывается согласно порядку учета и исчисления величины среднедушевого дохода, дающего право на получение единовременного пособия в связи с рождени</w:t>
      </w:r>
      <w:r>
        <w:t>ем ребенка, утвержденного Правительством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Мера социальной поддержки при проезде на междугородном транспорте предоставляется в виде 50 процентов возмещения стоимости проезда на междугородном транспорте один раз в год к месту лечения и о</w:t>
      </w:r>
      <w:r>
        <w:t>братно в пределах Российской Федерации.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Возмещение стоимости проезда на междугородном транспорте предоставляется при проезде на междугородном транспорте - железнодорожном (поезда и вагоны всех категорий, за исключением вагонов СВ, вагонов повышенной ком</w:t>
      </w:r>
      <w:r>
        <w:t>фортности), водном (места III категории), автомобильном (общего пользования), а также авиационном (экономический класс) при отсутствии железнодорожного сообщения.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6. Порядок предоставления меры социальной поддержки при проезде на междугородном транспорте о</w:t>
      </w:r>
      <w:r>
        <w:t>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32.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Мера социальной поддержки по пре</w:t>
      </w:r>
      <w:r>
        <w:t>доставлению льготного проезда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</w:t>
      </w:r>
      <w:r>
        <w:t>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округа), предоставляется следующим категориям граждан, имеющих место житель</w:t>
      </w:r>
      <w:r>
        <w:t>ства на территории Рязанской области: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19" w:tooltip="Закон Рязанской области от 19.04.2024 N 2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0.04.2024 N 104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19.04.2024 N 25-ОЗ)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1) гражданам, получающим пенсию за выслугу лет и </w:t>
      </w:r>
      <w:r>
        <w:t>не имеющим мер социальной поддержки по федеральному и региональному законодательству, достигшим возраста 60 лет для мужчин и 55 лет для женщин, независимо от прекращения ими трудовой деятельности, из числа:</w:t>
      </w:r>
    </w:p>
    <w:p w:rsidR="00000000" w:rsidRDefault="00E3576B">
      <w:pPr>
        <w:pStyle w:val="ConsPlusNormal"/>
        <w:jc w:val="both"/>
      </w:pPr>
      <w:r>
        <w:lastRenderedPageBreak/>
        <w:t xml:space="preserve">(в ред. </w:t>
      </w:r>
      <w:hyperlink r:id="rId220" w:tooltip="Закон Рязанской области от 08.10.2018 N 61-ОЗ &quot;О внесении изменений в отдельные законодательные акты Рязанской области&quot; (принят Постановлением Рязанской областной Думы от 24.09.2018 N 326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08.10.2018 N 61-ОЗ)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47" w:name="Par724"/>
      <w:bookmarkEnd w:id="47"/>
      <w:r>
        <w:t>а) лиц, проходивших военную службу в качестве офицеров, прапорщиков и мичманов или военную службу по контракту в качестве солдат, матросов, сержантов и старшин</w:t>
      </w:r>
      <w:r>
        <w:t xml:space="preserve"> в Вооруженных Силах Российской Федерации и Объединенных Вооруженных Силах Содружества Независимых Государств, Федеральной пограничной службе и органах пограничной службы Российской Федерации, внутренних и железнодорожных войсках, федеральных органах прави</w:t>
      </w:r>
      <w:r>
        <w:t>тельственной связи и информации, войсках гражданской обороны, органах федеральной службы безопасности (контрразведки) и пограничных войсках, органах внешней разведки, других воинских формированиях Российской Федерации, созданных в соответствии с законодате</w:t>
      </w:r>
      <w:r>
        <w:t>льством Российской Федерации;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б) лиц офицерского состава, прапорщиков и мичманов, проходивших военную службу в Вооруженных Силах, войсках и органах Комитета государственной безопасности, внутренних и железнодорожных войсках, других воинских формированиях б</w:t>
      </w:r>
      <w:r>
        <w:t>ывшего Союза ССР;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48" w:name="Par726"/>
      <w:bookmarkEnd w:id="48"/>
      <w:r>
        <w:t>в) лиц рядового и начальствующего состава, проходивших службу в органах внутренних дел Российской Федерации, бывшего Союза ССР, Государственной противопожарной службе, органах по контролю за оборотом наркотических средств и пс</w:t>
      </w:r>
      <w:r>
        <w:t>ихотропных веществ и учреждениях и органах уголовно-исполнительной системы;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г) вдов (вдовцов) граждан, относящихся к категориям, указанным в </w:t>
      </w:r>
      <w:hyperlink w:anchor="Par724" w:tooltip="а) лиц, проходивших военную службу в качестве офицеров, прапорщиков и мичманов или военную службу по контракту в качестве солдат, матросов, сержантов и старшин в Вооруженных Силах Российской Федерации и Объединенных Вооруженных Силах Содружества Независимых Государств, Федеральной пограничной службе и органах пограничной службы Российской Федерации, внутренних и железнодорожных войсках, федеральных органах правительственной связи и информации, войсках гражданской обороны, органах федеральной службы безоп...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726" w:tooltip="в) лиц рядового и начальствующего состава, проходивших службу в органах внутренних дел Российской Федерации, бывшего Союза ССР, Государственной противопожарной службе, органах по контролю за оборотом наркотических средств и психотропных веществ и учреждениях и органах уголовно-исполнительной системы;" w:history="1">
        <w:r>
          <w:rPr>
            <w:color w:val="0000FF"/>
          </w:rPr>
          <w:t>"в" пункта 1 части 1</w:t>
        </w:r>
      </w:hyperlink>
      <w:r>
        <w:t xml:space="preserve"> настоящей статьи, - граждан, получающих пенсию по случаю потери кормильца и не имеющих мер социальной поддержки по федеральному и региональному законодательству, достигших возраста 60 лет для мужчин и 55 лет для женщин, независимо</w:t>
      </w:r>
      <w:r>
        <w:t xml:space="preserve"> от прекращения ими трудовой деятельности;</w:t>
      </w:r>
    </w:p>
    <w:p w:rsidR="00000000" w:rsidRDefault="00E3576B">
      <w:pPr>
        <w:pStyle w:val="ConsPlusNormal"/>
        <w:jc w:val="both"/>
      </w:pPr>
      <w:r>
        <w:t xml:space="preserve">(пп. "г" в ред. </w:t>
      </w:r>
      <w:hyperlink r:id="rId221" w:tooltip="Закон Рязанской области от 08.10.2018 N 61-ОЗ &quot;О внесении изменений в отдельные законодательные акты Рязанской области&quot; (принят Постановлением Рязанской областной Думы от 24.09.2018 N 326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08.10.2018 N 61-ОЗ)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2) ветеранам труда при достижении ими возраста, дающего право на пенсию по старости в соответствии с Федеральным </w:t>
      </w:r>
      <w:hyperlink r:id="rId222" w:tooltip="Федеральный закон от 28.12.2013 N 400-ФЗ (ред. от 26.12.2024) &quot;О страховых пенсиях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и Федеральным </w:t>
      </w:r>
      <w:hyperlink r:id="rId223" w:tooltip="Федеральный закон от 15.12.2001 N 166-ФЗ (ред. от 26.12.2024) &quot;О государственном пенсионном обеспече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Федерации", либо возраста 60 лет для мужчин </w:t>
      </w:r>
      <w:r>
        <w:t>и 55 лет для женщин, из числа лиц:</w:t>
      </w:r>
    </w:p>
    <w:p w:rsidR="00000000" w:rsidRDefault="00E3576B">
      <w:pPr>
        <w:pStyle w:val="ConsPlusNormal"/>
        <w:jc w:val="both"/>
      </w:pPr>
      <w:r>
        <w:t xml:space="preserve">(в ред. Законов Рязанской области от 08.10.2018 </w:t>
      </w:r>
      <w:hyperlink r:id="rId224" w:tooltip="Закон Рязанской области от 08.10.2018 N 61-ОЗ &quot;О внесении изменений в отдельные законодательные акты Рязанской области&quot; (принят Постановлением Рязанской областной Думы от 24.09.2018 N 326-VI РОД){КонсультантПлюс}" w:history="1">
        <w:r>
          <w:rPr>
            <w:color w:val="0000FF"/>
          </w:rPr>
          <w:t>N 61-ОЗ</w:t>
        </w:r>
      </w:hyperlink>
      <w:r>
        <w:t xml:space="preserve">, от 22.05.2023 </w:t>
      </w:r>
      <w:hyperlink r:id="rId225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N 49-ОЗ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а) имеющих удостоверение "Ветеран труда";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б) награжденных орденами или медалями СССР или Российской Федерации либо удостоенных почетных званий СССР или Российской Федерации, либо награжденных почетными грамотами Президента Российской Федера</w:t>
      </w:r>
      <w:r>
        <w:t>ции или удостоенных благодарности Президента Российской Федерации, либо награжденных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 и име</w:t>
      </w:r>
      <w:r>
        <w:t>ющих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в) начавших трудовую деятельность в несовершенноле</w:t>
      </w:r>
      <w:r>
        <w:t xml:space="preserve">тнем возрасте в период Великой Отечественной войны и имеющих трудовой (страховой) стаж не менее 40 лет для мужчин и 35 лет </w:t>
      </w:r>
      <w:r>
        <w:lastRenderedPageBreak/>
        <w:t>для женщин;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ветеранам Великой Отечественной войны из числа лиц, проработавших в тылу в период с 22 июня 1941 года по 9 мая 1945 го</w:t>
      </w:r>
      <w:r>
        <w:t>да не менее 6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4) гражданам, приравненным к ветеранам труда по состоянию </w:t>
      </w:r>
      <w:r>
        <w:t>на 31 декабря 2004 года;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5) гражданам, репрессированным по политическим мотивам и впоследствии реабилитированным в порядке, установленном Федеральным </w:t>
      </w:r>
      <w:hyperlink r:id="rId226" w:tooltip="Закон РФ от 18.10.1991 N 1761-1 (ред. от 25.12.2023) &quot;О реабилитации жертв политических репрессий&quot;{КонсультантПлюс}" w:history="1">
        <w:r>
          <w:rPr>
            <w:color w:val="0000FF"/>
          </w:rPr>
          <w:t>законом</w:t>
        </w:r>
      </w:hyperlink>
      <w:r>
        <w:t xml:space="preserve"> от 18 октября 1991 года N 1761-1 "О реабилитации жертв политических репрессий";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27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6) лицам, признанным пострадавшими от политических репрессий;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7) инвалидам Великой Отечественной войны и приравненным к ним лицам;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8) участникам Великой Отечественной войны;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9) ветера</w:t>
      </w:r>
      <w:r>
        <w:t xml:space="preserve">нам боевых действий из числа лиц, указанных в </w:t>
      </w:r>
      <w:hyperlink r:id="rId228" w:tooltip="Федеральный закон от 12.01.1995 N 5-ФЗ (ред. от 13.12.2024) &quot;О ветеранах&quot; (с изм. и доп., вступ. в силу с 01.01.2025){КонсультантПлюс}" w:history="1">
        <w:r>
          <w:rPr>
            <w:color w:val="0000FF"/>
          </w:rPr>
          <w:t>пунктах 1</w:t>
        </w:r>
      </w:hyperlink>
      <w:r>
        <w:t xml:space="preserve"> - </w:t>
      </w:r>
      <w:hyperlink r:id="rId229" w:tooltip="Федеральный закон от 12.01.1995 N 5-ФЗ (ред. от 13.12.2024) &quot;О ветеранах&quot; (с изм. и доп., вступ. в силу с 01.01.2025){КонсультантПлюс}" w:history="1">
        <w:r>
          <w:rPr>
            <w:color w:val="0000FF"/>
          </w:rPr>
          <w:t>4 части 1 статьи 3</w:t>
        </w:r>
      </w:hyperlink>
      <w:r>
        <w:t xml:space="preserve"> Федерального закона от 12 января 1995 года N 5-ФЗ "О ветеранах";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30" w:tooltip="Закон Рязанской области от 22.05.2023 N 49-ОЗ &quot;О внесении изменений в отдельные законодательные акты Рязанской области&quot; (принят Постановлением Рязанской областной Думы от 17.05.2023 N 17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22.05.2</w:t>
      </w:r>
      <w:r>
        <w:t>023 N 49-ОЗ)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10) лицам, награжденным медалью "За оборону Ленинграда", знаком "Жителю блокадного Ленинграда", знаком "Житель осажденного Севастополя";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231" w:tooltip="Закон Рязанской области от 05.04.2021 N 15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1.03.2021 N 77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05.04.2021 N 15-ОЗ)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11) вдовам (вдовцам) и родителям погибших (умерших) инвалидов войны, участников Великой Отечественной войны, ветеранов боевых действий, погибших в Великой Отечественной войне лиц из числа личног</w:t>
      </w:r>
      <w:r>
        <w:t>о состава групп самозащиты объектов и аварийных команд местной противовоздушной обороны, а также погибших работников госпиталей и больниц города Ленинграда;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12) лицам, работавшим на объектах противовоздушной обороны, местной противовоздушной обороны, на ст</w:t>
      </w:r>
      <w:r>
        <w:t>роительстве оборонных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</w:t>
      </w:r>
      <w:r>
        <w:t>анспортного флота, интернированным в начале Великой Отечественной войны в портах других государств;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13) родителям и женам военнослужащих, погибших вследствие ранения, контузии или увечья, полученных при защите СССР или при исполнении обязанностей военной с</w:t>
      </w:r>
      <w:r>
        <w:t>лужбы, либо вследствие заболевания, связанного с пребыванием на фронте;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14)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войны. Лица из числа данно</w:t>
      </w:r>
      <w:r>
        <w:t xml:space="preserve">й категории граждан, признанные инвалидами вследствие общего заболевания, </w:t>
      </w:r>
      <w:r>
        <w:lastRenderedPageBreak/>
        <w:t>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15) инвалидам (в том числе детям-инвалидам);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16) граждана</w:t>
      </w:r>
      <w:r>
        <w:t>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17) инвалидам вследствие катастрофы на Че</w:t>
      </w:r>
      <w:r>
        <w:t>рнобыльской АЭС;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18) гражданам, принимавшим в 1986 - 1987 годах участие в ликвидации последствий аварии на Чернобыльской АЭС;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19) гражданам, принимавшим в 1988 - 1990 годах участие в ликвидации последствий аварии на Чернобыльской АЭС;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20) гражданам, эвакуи</w:t>
      </w:r>
      <w:r>
        <w:t>рованным (в том числе выехавшим добровольно) в 1986 году из зоны отчуждения Чернобыльской АЭС;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21) гражданам, постоянно проживающим (работающим) на территории зоны проживания с льготным социально-экономическим статусом;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22) гражданам, ставшим инвалидами или получившим лучевую болезнь, другие заболевания, включенные в перечень заболеваний, связанных с радиацией, в результате воздействия радиации вследствие аварии в 1957 году на производственном объединении "Маяк" и сбросов</w:t>
      </w:r>
      <w:r>
        <w:t xml:space="preserve"> радиоактивных отходов в реку Теча;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23) гражданам, принимавшим в 1957 - 1958 годах участие в ликвидации последствий аварии на производственном объединении "Маяк", а также участвовавшим в работах по проведению защитных мероприятий по реабилитации радиоактив</w:t>
      </w:r>
      <w:r>
        <w:t>но загрязненных территорий вдоль реки Теча в 1949 - 1962 годах;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24) гражданам, подвергшимся радиационному воздействию вследствие ядерных испытаний на Семипалатинском полигоне;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25) гражданам из подразделений особого риска.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Мера социальной поддержки по пр</w:t>
      </w:r>
      <w:r>
        <w:t>едоставлению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 предоставляется гражданам при соблюдении следующих условий:</w:t>
      </w:r>
    </w:p>
    <w:p w:rsidR="00000000" w:rsidRDefault="00E3576B">
      <w:pPr>
        <w:pStyle w:val="ConsPlusNormal"/>
        <w:jc w:val="both"/>
      </w:pPr>
      <w:r>
        <w:t>(в ре</w:t>
      </w:r>
      <w:r>
        <w:t xml:space="preserve">д. </w:t>
      </w:r>
      <w:hyperlink r:id="rId232" w:tooltip="Закон Рязанской области от 08.10.2018 N 61-ОЗ &quot;О внесении изменений в отдельные законодательные акты Рязанской области&quot; (принят Постановлением Рязанской областной Думы от 24.09.2018 N 326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08.10.2018 N 61-ОЗ)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1) место жительства на территории Рязанской области (кроме города Рязани);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получение пенсии из Фонда пенсионного и социально</w:t>
      </w:r>
      <w:r>
        <w:t>го страхования Российской Федерации либо достижение возраста 60 лет для мужчин и 55 лет для женщин;</w:t>
      </w:r>
    </w:p>
    <w:p w:rsidR="00000000" w:rsidRDefault="00E3576B">
      <w:pPr>
        <w:pStyle w:val="ConsPlusNormal"/>
        <w:jc w:val="both"/>
      </w:pPr>
      <w:r>
        <w:t xml:space="preserve">(в ред. Законов Рязанской области от 08.10.2018 </w:t>
      </w:r>
      <w:hyperlink r:id="rId233" w:tooltip="Закон Рязанской области от 08.10.2018 N 61-ОЗ &quot;О внесении изменений в отдельные законодательные акты Рязанской области&quot; (принят Постановлением Рязанской областной Думы от 24.09.2018 N 326-VI РОД){КонсультантПлюс}" w:history="1">
        <w:r>
          <w:rPr>
            <w:color w:val="0000FF"/>
          </w:rPr>
          <w:t>N 61-ОЗ</w:t>
        </w:r>
      </w:hyperlink>
      <w:r>
        <w:t xml:space="preserve">, от 11.10.2022 </w:t>
      </w:r>
      <w:hyperlink r:id="rId234" w:tooltip="Закон Рязанской области от 11.10.2022 N 70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28.09.2022 N 296-VII РОД){КонсультантПлюс}" w:history="1">
        <w:r>
          <w:rPr>
            <w:color w:val="0000FF"/>
          </w:rPr>
          <w:t>N 70-ОЗ</w:t>
        </w:r>
      </w:hyperlink>
      <w:r>
        <w:t>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>3) отсутствие права на получение мер социальной поддержки в соответствии с законодательством Российской Федерации и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2.1. М</w:t>
      </w:r>
      <w:r>
        <w:t>ера социальной поддержки по предоставлению бесплатного проезда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</w:t>
      </w:r>
      <w:r>
        <w:t>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округа), предоставляется следующим категор</w:t>
      </w:r>
      <w:r>
        <w:t>иям граждан: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1) обучающимся общеобразовательных организаций из многодетных семей при соблюдении условий, установленных </w:t>
      </w:r>
      <w:hyperlink w:anchor="Par245" w:tooltip="3. В составе многодетной семьи не учитываются: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251" w:tooltip="5. Меры социальной поддержки, установленные настоящей статьей (за исключением меры социальной поддержки, установленной пунктом 10 части 1 настоящей статьи), предоставляются многодетным семьям, в которых один или оба родителя, иные законные представители имеют место жительства (пребывания) на территории Рязанской области." w:history="1">
        <w:r>
          <w:rPr>
            <w:color w:val="0000FF"/>
          </w:rPr>
          <w:t>5</w:t>
        </w:r>
      </w:hyperlink>
      <w:r>
        <w:t xml:space="preserve">, </w:t>
      </w:r>
      <w:hyperlink w:anchor="Par261" w:tooltip="8.1. Право на меры социальной поддержки, установленные настоящей статьей, сохраняется за многодетными семьями (возобновляется для многодетных семей) в случае гибели (смерти) одного ребенка (нескольких детей), если гибель (смерть) наступила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пециальная военная операция) либо вследствие увечья (ранения, травмы, контузии) и..." w:history="1">
        <w:r>
          <w:rPr>
            <w:color w:val="0000FF"/>
          </w:rPr>
          <w:t>8.1 статьи 13</w:t>
        </w:r>
      </w:hyperlink>
      <w:r>
        <w:t xml:space="preserve"> настоящего Закона;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лицам, постоянно проживающим на территории Курской области, вынужденно покинувшим ее и прибывшим на территорию Рязанской области в экстренном м</w:t>
      </w:r>
      <w:r>
        <w:t>ассовом порядке;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</w:t>
      </w:r>
      <w:r>
        <w:t xml:space="preserve">е обучения, по указанным в </w:t>
      </w:r>
      <w:hyperlink r:id="rId235" w:tooltip="Закон Рязанской области от 03.04.2006 N 47-ОЗ (ред. от 21.02.2024) &quot;О дополнительных гарантиях по социальной поддержке детей-сирот и детей, оставшихся без попечения родителей&quot; (принят Постановлением Рязанской областной Думы от 22.03.2006 N 163-IV РОД){КонсультантПлюс}" w:history="1">
        <w:r>
          <w:rPr>
            <w:color w:val="0000FF"/>
          </w:rPr>
          <w:t>части 1.2</w:t>
        </w:r>
      </w:hyperlink>
      <w:r>
        <w:t xml:space="preserve"> и </w:t>
      </w:r>
      <w:hyperlink r:id="rId236" w:tooltip="Закон Рязанской области от 03.04.2006 N 47-ОЗ (ред. от 21.02.2024) &quot;О дополнительных гарантиях по социальной поддержке детей-сирот и детей, оставшихся без попечения родителей&quot; (принят Постановлением Рязанской областной Думы от 22.03.2006 N 163-IV РОД){КонсультантПлюс}" w:history="1">
        <w:r>
          <w:rPr>
            <w:color w:val="0000FF"/>
          </w:rPr>
          <w:t>абзаце первом части 2 статьи 3</w:t>
        </w:r>
      </w:hyperlink>
      <w:r>
        <w:t xml:space="preserve"> Закона Рязанской области от 3 апреля 2006 года N 47-ОЗ "О дополнительных гарантиях по социальной поддержке детей-сирот и детей, оставшихся без попечения родителей" образовате</w:t>
      </w:r>
      <w:r>
        <w:t>льным программам за счет средств областного бюджета или местных бюджетов.</w:t>
      </w:r>
    </w:p>
    <w:p w:rsidR="00000000" w:rsidRDefault="00E3576B">
      <w:pPr>
        <w:pStyle w:val="ConsPlusNormal"/>
        <w:jc w:val="both"/>
      </w:pPr>
      <w:r>
        <w:t xml:space="preserve">(часть 2.1 в ред. </w:t>
      </w:r>
      <w:hyperlink r:id="rId237" w:tooltip="Закон Рязанской области от 25.12.2024 N 117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8.12.2024 N 562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25.12.2024 N 117-ОЗ)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</w:t>
      </w:r>
      <w:r>
        <w:t>. В связи с предоставлением гражданам мер социальной поддержки, установленных настоящей статьей, предоставляются субсидии из областного бюджета соответствующим получателям на возмещение недополученных доходов в случаях и порядке, установленных законом Ряза</w:t>
      </w:r>
      <w:r>
        <w:t>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4. Размер и форма предоставления мер социальной поддержки, установленных нас</w:t>
      </w:r>
      <w:r>
        <w:t>тоящей статьей, определяются Правительством Рязанской области.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5. Порядок предоставления мер социальной поддержки, установленных настоящей статьей, определяется Правительством Рязанской области.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jc w:val="center"/>
        <w:outlineLvl w:val="0"/>
      </w:pPr>
      <w:r>
        <w:t>Глава 9. ЗАКЛЮЧИТЕЛЬНЫЕ И ПЕРЕХОДНЫЕ ПОЛОЖЕНИЯ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33. С</w:t>
      </w:r>
      <w:r>
        <w:t>оциальная норма площади жилого помещения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Социальная норма площади жилого помещения, в пределах которой предоставляются меры социальной поддержки по оплате жилого помещения и коммунальных услуг, устанавливается в размерах: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1) 33 квадратных метра общей площади жилого помещения - на одиноко проживающего </w:t>
      </w:r>
      <w:r>
        <w:lastRenderedPageBreak/>
        <w:t>гражданина;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2) 42 квадратных метра общей площади жилого помещения - на семью, состоящую из двух человек;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3) 18 квадратных метров общей площади жилого помещения - на одного член</w:t>
      </w:r>
      <w:r>
        <w:t>а семьи, состоящей из трех и более человек.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33.1. Информационное обеспечение предоставления мер социальной поддержки</w:t>
      </w:r>
    </w:p>
    <w:p w:rsidR="00000000" w:rsidRDefault="00E3576B">
      <w:pPr>
        <w:pStyle w:val="ConsPlusNormal"/>
        <w:ind w:firstLine="540"/>
        <w:jc w:val="both"/>
      </w:pPr>
    </w:p>
    <w:p w:rsidR="00000000" w:rsidRDefault="00E3576B">
      <w:pPr>
        <w:pStyle w:val="ConsPlusNormal"/>
        <w:ind w:firstLine="540"/>
        <w:jc w:val="both"/>
      </w:pPr>
      <w:r>
        <w:t xml:space="preserve">(введена </w:t>
      </w:r>
      <w:hyperlink r:id="rId238" w:tooltip="Закон Рязанской области от 08.02.2019 N 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30.01.2019 N 10-VI РОД){КонсультантПлюс}" w:history="1">
        <w:r>
          <w:rPr>
            <w:color w:val="0000FF"/>
          </w:rPr>
          <w:t>Законом</w:t>
        </w:r>
      </w:hyperlink>
      <w:r>
        <w:t xml:space="preserve"> Рязанской области от 08.02.2019 N 2-ОЗ)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Информация о предоставлении мер социальной поддержки, предусмотренных настоящим Законом, размещается в государственной информационной системе "Единая централизованная цифровая платформа в социальной сфере. Размещен</w:t>
      </w:r>
      <w:r>
        <w:t xml:space="preserve">ие (получение) информации о предоставлении мер социальной поддержки в государственной информационной системе "Единая централизованная цифровая платформа в социальной сфере осуществляется в соответствии с Федеральным </w:t>
      </w:r>
      <w:hyperlink r:id="rId239" w:tooltip="Федеральный закон от 17.07.1999 N 178-ФЗ (ред. от 29.10.2024) &quot;О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000000" w:rsidRDefault="00E3576B">
      <w:pPr>
        <w:pStyle w:val="ConsPlusNormal"/>
        <w:jc w:val="both"/>
      </w:pPr>
      <w:r>
        <w:t>(в ред</w:t>
      </w:r>
      <w:r>
        <w:t xml:space="preserve">. </w:t>
      </w:r>
      <w:hyperlink r:id="rId240" w:tooltip="Закон Рязанской области от 20.10.2023 N 101-ОЗ &quot;О внесении изменений в отдельные законодательные акты Рязанской области&quot; (принят Постановлением Рязанской областной Думы от 11.10.2023 N 40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20.10.2023 N 101-ОЗ)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34. Переходные положения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1. Право реабилитированных лиц и лиц, признанных пострадавшими от политических репрессий, к</w:t>
      </w:r>
      <w:r>
        <w:t xml:space="preserve">оторым в соответствии с законодательством, действующим до вступления в силу настоящего Закона, было выдано на основании документов о реабилитации свидетельство о праве на меры социальной поддержки единого образца, на предусмотренные настоящим Законом меры </w:t>
      </w:r>
      <w:r>
        <w:t>социальной поддержки может подтверждаться таким свидетельством.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2. Право лиц, которым в соответствии с законодательством, действующим до вступления в силу настоящего Закона, было присвоено звание "Ветеран труда Рязанской области" и выдано соответствующее у</w:t>
      </w:r>
      <w:r>
        <w:t>достоверение на предусмотренные настоящим Законом меры социальной поддержки, может подтверждаться таким удостоверением.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3. Право многодетных семей, которым в соответствии с законодательством, действующим до вступления в силу настоящего Закона, было выдано </w:t>
      </w:r>
      <w:r>
        <w:t>удостоверение многодетной семьи на предусмотренные настоящим Законом меры социальной поддержки, может подтверждаться таким удостоверением.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35. Признание утратившими силу некоторых законодательных актов Рязанской области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>Со дня вступления в силу на</w:t>
      </w:r>
      <w:r>
        <w:t>стоящего Закона признать утратившими силу: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49" w:name="Par800"/>
      <w:bookmarkEnd w:id="49"/>
      <w:r>
        <w:t xml:space="preserve">1) </w:t>
      </w:r>
      <w:hyperlink r:id="rId241" w:tooltip="Закон Рязанской области от 02.02.2005 N 12-ОЗ (ред. от 12.02.2015) &quot;О ежемесячных пособиях гражданам, имеющим детей&quot; (принят Постановлением Рязанской областной Думы от 26.01.2005 N 1428-III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 февраля 2005 года N 12-ОЗ "О ежемесячных пособиях гражданам, имеющим детей"</w:t>
      </w:r>
      <w:r>
        <w:t>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2) </w:t>
      </w:r>
      <w:hyperlink r:id="rId242" w:tooltip="Закон Рязанской области от 13.11.2006 N 146-ОЗ &quot;О внесении изменений в Закон Рязанской области &quot;О ежемесячных пособиях гражданам, имеющим детей&quot; (принят Постановлением Рязанской областной Думы от 25.10.2006 N 605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13 ноября 2006 года N 146-ОЗ "О внесении изменений в Закон </w:t>
      </w:r>
      <w:r>
        <w:lastRenderedPageBreak/>
        <w:t>Рязанской области "О ежемесячных пособиях гра</w:t>
      </w:r>
      <w:r>
        <w:t>жданам, имеющим детей";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3) </w:t>
      </w:r>
      <w:hyperlink r:id="rId243" w:tooltip="Закон Рязанской области от 07.05.2007 N 57-ОЗ &quot;О внесении изменения в статью 1 Закона Рязанской области &quot;О ежемесячных пособиях гражданам, имеющим детей&quot; (принят Постановлением Рязанской областной Думы от 18.04.2007 N 205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7 мая 2007 года N 57-ОЗ "О внесении изменения в статью 1 Закона Рязанской</w:t>
      </w:r>
      <w:r>
        <w:t xml:space="preserve"> области "О ежемесячных пособиях гражданам, имеющим детей";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4) </w:t>
      </w:r>
      <w:hyperlink r:id="rId244" w:tooltip="Закон Рязанской области от 30.10.2008 N 128-ОЗ (ред. от 21.12.2016)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2.10.2008 N 581-IV РОД)------------ Недействующая редакция{КонсультантПлюс}" w:history="1">
        <w:r>
          <w:rPr>
            <w:color w:val="0000FF"/>
          </w:rPr>
          <w:t>статью 2</w:t>
        </w:r>
      </w:hyperlink>
      <w:r>
        <w:t xml:space="preserve"> Закона Рязанской области от 30 октября 2008 года N 128-ОЗ "О внесении изменений в некоторые законодательные акты Рязанской области, регулирующие правоотношения в сфере социальной защиты населения";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5) </w:t>
      </w:r>
      <w:hyperlink r:id="rId245" w:tooltip="Закон Рязанской области от 30.10.2008 N 139-ОЗ &quot;О внесении изменения в статью 4 Закона Рязанской области &quot;О ежемесячных пособиях гражданам, имеющим детей&quot; (принят Постановлением Рязанской областной Думы от 22.10.2008 N 609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30 октября 2008 года N 139-ОЗ "О внесении изменения в статью 4 Закона Рязанской области "О ежемесячных пособиях гражданам, имеющим детей"</w:t>
      </w:r>
      <w:r>
        <w:t>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6) </w:t>
      </w:r>
      <w:hyperlink r:id="rId246" w:tooltip="Закон Рязанской области от 15.11.2011 N 104-ОЗ (ред. от 21.12.2016)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6.10.2011 N 479-V РОД)------------ Недействующая редакция{КонсультантПлюс}" w:history="1">
        <w:r>
          <w:rPr>
            <w:color w:val="0000FF"/>
          </w:rPr>
          <w:t>статью 1</w:t>
        </w:r>
      </w:hyperlink>
      <w:r>
        <w:t xml:space="preserve"> Закона Рязанской области от 15 ноября 2011 года N 104-ОЗ "О внесении изменений в некоторые законодательные акты Рязанской области, регулирующие правоотношения </w:t>
      </w:r>
      <w:r>
        <w:t>в сфере социальной защиты населения";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7) </w:t>
      </w:r>
      <w:hyperlink r:id="rId247" w:tooltip="Закон Рязанской области от 12.04.2013 N 12-ОЗ (ред. от 06.04.2017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статью 14</w:t>
        </w:r>
      </w:hyperlink>
      <w:r>
        <w:t xml:space="preserve"> Закона Рязанской области от 12 апреля 2013 года N 12-ОЗ "О внесении изме</w:t>
      </w:r>
      <w:r>
        <w:t>нений в некоторые законодательные акты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8) </w:t>
      </w:r>
      <w:hyperlink r:id="rId248" w:tooltip="Закон Рязанской области от 22.04.2014 N 21-ОЗ (ред. от 26.12.2016) &quot;О внесении изменений в отдельные законодательные акты Рязанской области&quot; (принят Постановлением Рязанской областной Думы от 09.04.2014 N 111-V РОД)------------ Недействующая редакция{КонсультантПлюс}" w:history="1">
        <w:r>
          <w:rPr>
            <w:color w:val="0000FF"/>
          </w:rPr>
          <w:t>статью 5</w:t>
        </w:r>
      </w:hyperlink>
      <w:r>
        <w:t xml:space="preserve"> Закона Рязанской области от 22 апреля 2014 года N 2</w:t>
      </w:r>
      <w:r>
        <w:t>1-ОЗ "О внесении изменений в отдельные законодательные акты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50" w:name="Par808"/>
      <w:bookmarkEnd w:id="50"/>
      <w:r>
        <w:t xml:space="preserve">9) </w:t>
      </w:r>
      <w:hyperlink r:id="rId249" w:tooltip="Закон Рязанской области от 12.02.2015 N 3-ОЗ (ред. от 21.12.2016)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8.01.2015 N 6-V РОД)------------ Недействующая редакция{КонсультантПлюс}" w:history="1">
        <w:r>
          <w:rPr>
            <w:color w:val="0000FF"/>
          </w:rPr>
          <w:t>статью 4</w:t>
        </w:r>
      </w:hyperlink>
      <w:r>
        <w:t xml:space="preserve"> Закона Рязанской области от 12 февраля 2015 года N 3-ОЗ "О внесении изменений в некоторые законодательные акты Рязанской области, регулирующие правоотношения в сфере социальной защиты населения";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10) </w:t>
      </w:r>
      <w:hyperlink r:id="rId250" w:tooltip="Закон Рязанской области от 09.02.1999 N 8-ОЗ (ред. от 12.02.2015) &quot;О ежемесячной доплате к трудовым пенсиям лицам, получавшим до 31 декабря 1991 года персональные пенсии союзного и республиканского значения&quot; (принят Рязанской областной Думой 29.01.1999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9 февраля 1999 года N 8-ОЗ "О ежемесячной доплате к государственным пенсиям лицам, получ</w:t>
      </w:r>
      <w:r>
        <w:t>авшим до 31 декабря 1991 года персональные пенсии союзного и республиканского значения";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11) </w:t>
      </w:r>
      <w:hyperlink r:id="rId251" w:tooltip="Закон Рязанской области от 30.07.2003 N 48-ОЗ &quot;О внесении изменения в Закон Рязанской области &quot;О ежемесячной доплате к государственным пенсиям лицам, получавшим до 31 декабря 1991 года персональные пенсии союзного и республиканского значения&quot; (принят Постановлением Рязанской областной Думы от 23.07.2003 N 524-III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30 июля 2003 года N 48-ОЗ "О внесении изменения в Закон Рязанской области "О ежемесячной доплате к государственным пенсиям лицам, получавшим до 31 декабря 1991 года персональ</w:t>
      </w:r>
      <w:r>
        <w:t>ные пенсии союзного и республиканского значения";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12) </w:t>
      </w:r>
      <w:hyperlink r:id="rId252" w:tooltip="Закон Рязанской области от 29.12.2004 N 165-ОЗ &quot;О внесении изменения в Закон Рязанской области &quot;О ежемесячной доплате к государственным пенсиям лицам, получавшим до 31 декабря 1991 года персональные пенсии союзного и республиканского значения&quot; (принят Постановлением Рязанской областной Думы от 22.12.2004 N 1315-III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29 декабря 2004 года N 165-ОЗ "О внесении изменения в Закон Рязанской области "О ежемесячной доплате к государственным пенсиям лицам, получавшим до 31 декабря 1991 года персональные пенсии союзного и республика</w:t>
      </w:r>
      <w:r>
        <w:t>нского значения";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13) </w:t>
      </w:r>
      <w:hyperlink r:id="rId253" w:tooltip="Закон Рязанской области от 07.05.2007 N 55-ОЗ &quot;О внесении изменений в статью 2 Закона Рязанской области &quot;О ежемесячной доплате к государственным пенсиям лицам, получавшим до 31 декабря 1991 года персональные пенсии союзного и республиканского значения&quot; (принят Постановлением Рязанской областной Думы от 18.04.2007 N 198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</w:t>
      </w:r>
      <w:r>
        <w:t>Рязанской области от 7 мая 2007 года N 55-ОЗ "О внесении изменений в статью 2 Закона Рязанской области "О ежемесячной доплате к государственным пенсиям лицам, получавшим до 31 декабря 1991 года персональные пенсии союзного и республиканского значения";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14)</w:t>
      </w:r>
      <w:r>
        <w:t xml:space="preserve"> </w:t>
      </w:r>
      <w:hyperlink r:id="rId254" w:tooltip="Закон Рязанской области от 09.04.2008 N 36-ОЗ (ред. от 30.12.2014) &quot;О внесении изменений в некоторые законодательные акты Рязанской области, регулирующие государственные, муниципальные и социальные правоотношения&quot; (принят Постановлением Рязанской областной Думы от 26.03.2008 N 152-IV РОД)------------ Недействующая редакция{КонсультантПлюс}" w:history="1">
        <w:r>
          <w:rPr>
            <w:color w:val="0000FF"/>
          </w:rPr>
          <w:t>статью 3</w:t>
        </w:r>
      </w:hyperlink>
      <w:r>
        <w:t xml:space="preserve"> Закона Рязанской области от 9 апреля 2</w:t>
      </w:r>
      <w:r>
        <w:t>008 года N 36-ОЗ "О внесении изменений в некоторые законодательные акты Рязанской области, регулирующие государственные, муниципальные и социальные правоотношения";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15) </w:t>
      </w:r>
      <w:hyperlink r:id="rId255" w:tooltip="Закон Рязанской области от 09.04.2008 N 37-ОЗ &quot;О внесении изменений в статью 2 Закона Рязанской области &quot;О ежемесячной доплате к государственным пенсиям лицам, получавшим до 31 декабря 1991 года персональные пенсии союзного и республиканского значения&quot; (принят Постановлением Рязанской областной Думы от 26.03.2008 N 154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9 апреля 2008 года N 37-ОЗ "О внесении изменений в статью </w:t>
      </w:r>
      <w:r>
        <w:lastRenderedPageBreak/>
        <w:t xml:space="preserve">2 Закона Рязанской области "О </w:t>
      </w:r>
      <w:r>
        <w:t>ежемесячной доплате к государственным пенсиям лицам, получавшим до 31 декабря 1991 года персональные пенсии союзного и республиканского значения";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16) </w:t>
      </w:r>
      <w:hyperlink r:id="rId256" w:tooltip="Закон Рязанской области от 30.10.2008 N 128-ОЗ (ред. от 10.11.2014)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2.10.2008 N 581-IV РОД)------------ Недействующая редакция{КонсультантПлюс}" w:history="1">
        <w:r>
          <w:rPr>
            <w:color w:val="0000FF"/>
          </w:rPr>
          <w:t>статьи 3</w:t>
        </w:r>
      </w:hyperlink>
      <w:r>
        <w:t xml:space="preserve">, </w:t>
      </w:r>
      <w:hyperlink r:id="rId257" w:tooltip="Закон Рязанской области от 30.10.2008 N 128-ОЗ (ред. от 10.11.2014)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2.10.2008 N 581-IV РОД)------------ Недействующая редакция{КонсультантПлюс}" w:history="1">
        <w:r>
          <w:rPr>
            <w:color w:val="0000FF"/>
          </w:rPr>
          <w:t>4</w:t>
        </w:r>
      </w:hyperlink>
      <w:r>
        <w:t xml:space="preserve">, </w:t>
      </w:r>
      <w:hyperlink r:id="rId258" w:tooltip="Закон Рязанской области от 30.10.2008 N 128-ОЗ (ред. от 10.11.2014)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2.10.2008 N 581-IV РОД)------------ Недействующая редакция{КонсультантПлюс}" w:history="1">
        <w:r>
          <w:rPr>
            <w:color w:val="0000FF"/>
          </w:rPr>
          <w:t>7</w:t>
        </w:r>
      </w:hyperlink>
      <w:r>
        <w:t xml:space="preserve">, </w:t>
      </w:r>
      <w:hyperlink r:id="rId259" w:tooltip="Закон Рязанской области от 30.10.2008 N 128-ОЗ (ред. от 10.11.2014)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2.10.2008 N 581-IV РОД)------------ Недействующая редакция{КонсультантПлюс}" w:history="1">
        <w:r>
          <w:rPr>
            <w:color w:val="0000FF"/>
          </w:rPr>
          <w:t>8</w:t>
        </w:r>
      </w:hyperlink>
      <w:r>
        <w:t xml:space="preserve"> Закона Рязанской области от 30 октября 2008 года N </w:t>
      </w:r>
      <w:r>
        <w:t>128-ОЗ "О внесении изменений в некоторые законодательные акты Рязанской области, регулирующие правоотношения в сфере социальной защиты населения";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17) </w:t>
      </w:r>
      <w:hyperlink r:id="rId260" w:tooltip="Закон Рязанской области от 07.09.2009 N 110-ОЗ &quot;О внесении изменений в Закон Рязанской области &quot;О ежемесячной доплате к государственным пенсиям лицам, получавшим до 31 декабря 1991 года персональные пенсии союзного и республиканского значения&quot; (принят Постановлением Рязанской областной Думы от 26.08.2009 N 403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7 сентября 2009 года N 110-ОЗ "О внесении изменений в Закон Рязанской области "О ежемесячной доплате к государствен</w:t>
      </w:r>
      <w:r>
        <w:t>ным пенсиям лицам, получавшим до 31 декабря 1991 года персональные пенсии союзного и республиканского значения";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18) </w:t>
      </w:r>
      <w:hyperlink r:id="rId261" w:tooltip="Закон Рязанской области от 15.11.2011 N 104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6.10.2011 N 479-V РОД)------------ Недействующая редакция{КонсультантПлюс}" w:history="1">
        <w:r>
          <w:rPr>
            <w:color w:val="0000FF"/>
          </w:rPr>
          <w:t>статьи 2</w:t>
        </w:r>
      </w:hyperlink>
      <w:r>
        <w:t xml:space="preserve"> - </w:t>
      </w:r>
      <w:hyperlink r:id="rId262" w:tooltip="Закон Рязанской области от 15.11.2011 N 104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6.10.2011 N 479-V РОД)------------ Недействующая редакция{КонсультантПлюс}" w:history="1">
        <w:r>
          <w:rPr>
            <w:color w:val="0000FF"/>
          </w:rPr>
          <w:t>6</w:t>
        </w:r>
      </w:hyperlink>
      <w:r>
        <w:t xml:space="preserve">, </w:t>
      </w:r>
      <w:hyperlink r:id="rId263" w:tooltip="Закон Рязанской области от 15.11.2011 N 104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6.10.2011 N 479-V РОД)------------ Недействующая редакция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264" w:tooltip="Закон Рязанской области от 15.11.2011 N 104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6.10.2011 N 479-V РОД)------------ Недействующая редакция{КонсультантПлюс}" w:history="1">
        <w:r>
          <w:rPr>
            <w:color w:val="0000FF"/>
          </w:rPr>
          <w:t>9</w:t>
        </w:r>
      </w:hyperlink>
      <w:r>
        <w:t xml:space="preserve">, </w:t>
      </w:r>
      <w:hyperlink r:id="rId265" w:tooltip="Закон Рязанской области от 15.11.2011 N 104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6.10.2011 N 479-V РОД)------------ Недействующая редакция{КонсультантПлюс}" w:history="1">
        <w:r>
          <w:rPr>
            <w:color w:val="0000FF"/>
          </w:rPr>
          <w:t>11</w:t>
        </w:r>
      </w:hyperlink>
      <w:r>
        <w:t xml:space="preserve">, </w:t>
      </w:r>
      <w:hyperlink r:id="rId266" w:tooltip="Закон Рязанской области от 15.11.2011 N 104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6.10.2011 N 479-V РОД)------------ Недействующая редакция{КонсультантПлюс}" w:history="1">
        <w:r>
          <w:rPr>
            <w:color w:val="0000FF"/>
          </w:rPr>
          <w:t>12</w:t>
        </w:r>
      </w:hyperlink>
      <w:r>
        <w:t xml:space="preserve"> Закона Рязанской области от 15 ноября 2011 года N 104-ОЗ "О внесении</w:t>
      </w:r>
      <w:r>
        <w:t xml:space="preserve"> изменений в некоторые законодательные акты Рязанской области, регулирующие правоотношения в сфере социальной защиты населения";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19) </w:t>
      </w:r>
      <w:hyperlink r:id="rId267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статьи 6</w:t>
        </w:r>
      </w:hyperlink>
      <w:r>
        <w:t xml:space="preserve">, </w:t>
      </w:r>
      <w:hyperlink r:id="rId268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11</w:t>
        </w:r>
      </w:hyperlink>
      <w:r>
        <w:t xml:space="preserve"> - </w:t>
      </w:r>
      <w:hyperlink r:id="rId269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13</w:t>
        </w:r>
      </w:hyperlink>
      <w:r>
        <w:t xml:space="preserve">, </w:t>
      </w:r>
      <w:hyperlink r:id="rId270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17</w:t>
        </w:r>
      </w:hyperlink>
      <w:r>
        <w:t xml:space="preserve">, </w:t>
      </w:r>
      <w:hyperlink r:id="rId271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19</w:t>
        </w:r>
      </w:hyperlink>
      <w:r>
        <w:t xml:space="preserve">, </w:t>
      </w:r>
      <w:hyperlink r:id="rId272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20</w:t>
        </w:r>
      </w:hyperlink>
      <w:r>
        <w:t xml:space="preserve">, </w:t>
      </w:r>
      <w:hyperlink r:id="rId273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25</w:t>
        </w:r>
      </w:hyperlink>
      <w:r>
        <w:t xml:space="preserve">, </w:t>
      </w:r>
      <w:hyperlink r:id="rId274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28</w:t>
        </w:r>
      </w:hyperlink>
      <w:r>
        <w:t xml:space="preserve">, </w:t>
      </w:r>
      <w:hyperlink r:id="rId275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44</w:t>
        </w:r>
      </w:hyperlink>
      <w:r>
        <w:t xml:space="preserve">, </w:t>
      </w:r>
      <w:hyperlink r:id="rId276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50</w:t>
        </w:r>
      </w:hyperlink>
      <w:r>
        <w:t xml:space="preserve">, </w:t>
      </w:r>
      <w:hyperlink r:id="rId277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61</w:t>
        </w:r>
      </w:hyperlink>
      <w:r>
        <w:t xml:space="preserve">, </w:t>
      </w:r>
      <w:hyperlink r:id="rId278" w:tooltip="Закон Рязанской области от 12.04.2013 N 12-ОЗ (ред. от 06.06.2016) &quot;О внесении изменений в некоторые законодательные акты Рязанской области&quot; (принят Постановлением Рязанской областной Думы от 27.03.2013 N 81-V РОД)------------ Недействующая редакция{КонсультантПлюс}" w:history="1">
        <w:r>
          <w:rPr>
            <w:color w:val="0000FF"/>
          </w:rPr>
          <w:t>63</w:t>
        </w:r>
      </w:hyperlink>
      <w:r>
        <w:t xml:space="preserve"> Закона Рязанской области от 12 апреля 2013 года N 12-ОЗ "О внесении изменений в некоторые законодательные акты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20) </w:t>
      </w:r>
      <w:hyperlink r:id="rId279" w:tooltip="Закон Рязанской области от 12.02.2015 N 3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8.01.2015 N 6-V РОД)------------ Недействующая редакция{КонсультантПлюс}" w:history="1">
        <w:r>
          <w:rPr>
            <w:color w:val="0000FF"/>
          </w:rPr>
          <w:t>статьи 1</w:t>
        </w:r>
      </w:hyperlink>
      <w:r>
        <w:t xml:space="preserve"> - </w:t>
      </w:r>
      <w:hyperlink r:id="rId280" w:tooltip="Закон Рязанской области от 12.02.2015 N 3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8.01.2015 N 6-V РОД)------------ Недействующая редакция{КонсультантПлюс}" w:history="1">
        <w:r>
          <w:rPr>
            <w:color w:val="0000FF"/>
          </w:rPr>
          <w:t>3</w:t>
        </w:r>
      </w:hyperlink>
      <w:r>
        <w:t xml:space="preserve">, </w:t>
      </w:r>
      <w:hyperlink r:id="rId281" w:tooltip="Закон Рязанской области от 12.02.2015 N 3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8.01.2015 N 6-V РОД)------------ Недействующая редакция{КонсультантПлюс}" w:history="1">
        <w:r>
          <w:rPr>
            <w:color w:val="0000FF"/>
          </w:rPr>
          <w:t>5</w:t>
        </w:r>
      </w:hyperlink>
      <w:r>
        <w:t xml:space="preserve">, </w:t>
      </w:r>
      <w:hyperlink r:id="rId282" w:tooltip="Закон Рязанской области от 12.02.2015 N 3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8.01.2015 N 6-V РОД)------------ Недействующая редакция{КонсультантПлюс}" w:history="1">
        <w:r>
          <w:rPr>
            <w:color w:val="0000FF"/>
          </w:rPr>
          <w:t>7</w:t>
        </w:r>
      </w:hyperlink>
      <w:r>
        <w:t xml:space="preserve"> - </w:t>
      </w:r>
      <w:hyperlink r:id="rId283" w:tooltip="Закон Рязанской области от 12.02.2015 N 3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8.01.2015 N 6-V РОД)------------ Недействующая редакция{КонсультантПлюс}" w:history="1">
        <w:r>
          <w:rPr>
            <w:color w:val="0000FF"/>
          </w:rPr>
          <w:t>11</w:t>
        </w:r>
      </w:hyperlink>
      <w:r>
        <w:t xml:space="preserve">, </w:t>
      </w:r>
      <w:hyperlink r:id="rId284" w:tooltip="Закон Рязанской области от 12.02.2015 N 3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8.01.2015 N 6-V РОД)------------ Недействующая редакция{КонсультантПлюс}" w:history="1">
        <w:r>
          <w:rPr>
            <w:color w:val="0000FF"/>
          </w:rPr>
          <w:t>14</w:t>
        </w:r>
      </w:hyperlink>
      <w:r>
        <w:t xml:space="preserve"> Закона Рязанской области от 12 февраля 2015 года N 3-ОЗ "О внесении изменений в некоторые законодательные акты Рязанской области, регулирующие правоотношения в сфере социальной защиты населения";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21) </w:t>
      </w:r>
      <w:hyperlink r:id="rId285" w:tooltip="Закон Рязанской области от 29.12.2004 N 162-ОЗ (ред. от 12.04.2013) &quot;О социальной поддержке отдельной категории граждан, проживающих на территории Рязанской области&quot; (принят Постановлением Рязанской областной Думы от 22.12.2004 N 1319-III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29 декабря 2004 года N 162-ОЗ "О социальной поддержке отдельной категории граждан, проживающих на территории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22) </w:t>
      </w:r>
      <w:hyperlink r:id="rId286" w:tooltip="Закон Рязанской области от 29.12.2004 N 167-ОЗ (ред. от 05.08.2015) &quot;О мерах социальной поддержки некоторых категорий ветеранов&quot; (принят Постановлением Рязанской областной Думы от 29.12.2004 N 1389-III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29 декабря 2004 года N 167-ОЗ "О мерах социальной поддержки некоторых категорий ветеранов";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23) </w:t>
      </w:r>
      <w:hyperlink r:id="rId287" w:tooltip="Закон Рязанской области от 02.06.2005 N 59-ОЗ &quot;О внесении изменений в Закон Рязанской области &quot;О мерах социальной поддержки некоторых категорий ветеранов&quot; (принят Постановлением Рязанской областной Думы от 25.05.2005 N 131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 июня 2005 года N 59-ОЗ "О внесении изменений в Закон Рязанской области "О мерах социальной поддержки некоторых категорий ветерано</w:t>
      </w:r>
      <w:r>
        <w:t>в";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24) </w:t>
      </w:r>
      <w:hyperlink r:id="rId288" w:tooltip="Закон Рязанской области от 11.10.2005 N 101-ОЗ &quot;О внесении изменений в статью 5 Закона Рязанской области &quot;О мерах социальной поддержки некоторых категорий ветеранов&quot; и статью 4 Закона Рязанской области &quot;О мерах социальной поддержки реабилитированных лиц и лиц, признанных пострадавшими от политических репрессий&quot; (принят Постановлением Рязанской областной Думы от 05.10.2005 N 660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11 октября 2005 года N 101-ОЗ "О внесении изменений в статью 5 Закона Рязанской области "О мерах социальной поддержки некоторых категорий ветеранов" и статью 4 Закона Рязанской области "О</w:t>
      </w:r>
      <w:r>
        <w:t xml:space="preserve"> мерах социальной поддержки реабилитированных лиц и лиц, признанных пострадавшими от политических репрессий";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25) </w:t>
      </w:r>
      <w:hyperlink r:id="rId289" w:tooltip="Закон Рязанской области от 30.12.2005 N 158-ОЗ &quot;О внесении изменений в Закон Рязанской области &quot;О мерах социальной поддержки некоторых категорий ветеранов&quot; и Закон Рязанской области &quot;О мерах социальной поддержки реабилитированных лиц и лиц, признанных пострадавшими от политических репрессий&quot; (принят Постановлением Рязанской областной Думы от 21.12.2005 N 894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30 декабря 2005 года N 158-ОЗ "О внесении изменений в Закон Рязанской области "О мерах социальной под</w:t>
      </w:r>
      <w:r>
        <w:t>держки некоторых категорий ветеранов" и Закон Рязанской области "О мерах социальной поддержки реабилитированных лиц и лиц, признанных пострадавшими от политических репрессий";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26) </w:t>
      </w:r>
      <w:hyperlink r:id="rId290" w:tooltip="Закон Рязанской области от 23.05.2006 N 61-ОЗ &quot;О внесении изменений в некоторые законодательные акты Рязанской области по вопросу предоставления мер социальной поддержки&quot; (принят Постановлением Рязанской областной Думы от 03.05.2006 N 241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23 мая 2006 года N 61-ОЗ "О внесении изменений в некоторые законодательные акты Рязанской области по вопросу предоставления мер социальной поддержки";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 xml:space="preserve">27) </w:t>
      </w:r>
      <w:hyperlink r:id="rId291" w:tooltip="Закон Рязанской области от 14.09.2006 N 115-ОЗ &quot;О внесении изменений в статью 5 Закона Рязанской области &quot;О мерах социальной поддержки некоторых категорий ветеранов&quot; и статью 4 Закона Рязанской области &quot;О мерах социальной поддержки реабилитированных лиц и лиц, признанных пострадавшими от политических репрессий&quot; (принят Постановлением Рязанской областной Думы от 30.08.2006 N 459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14 сентября 2006 года N 115-ОЗ "О внесении изменений в статью 5 Закона Рязанской области "О мерах социальной поддержки некоторых категорий ветеранов" и статью 4 Закона Рязанской области "О мерах социа</w:t>
      </w:r>
      <w:r>
        <w:t>льной поддержки реабилитированных лиц и лиц, признанных пострадавшими от политических репрессий";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28) </w:t>
      </w:r>
      <w:hyperlink r:id="rId292" w:tooltip="Закон Рязанской области от 07.05.2007 N 60-ОЗ &quot;О внесении изменений в статью 5 Закона Рязанской области &quot;О мерах социальной поддержки некоторых категорий ветеранов&quot; и статью 4 Закона Рязанской области &quot;О мерах социальной поддержки реабилитированных лиц и лиц, признанных пострадавшими от политических репрессий&quot; (принят Постановлением Рязанской областной Думы от 18.04.2007 N 220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7 мая 2007 года N 60-ОЗ "О внесении изменений в статью 5 Закона Рязанской области "О мерах соц</w:t>
      </w:r>
      <w:r>
        <w:t>иальной поддержки некоторых категорий ветеранов" и статью 4 Закона Рязанской области "О мерах социальной поддержки реабилитированных лиц и лиц, признанных пострадавшими от политических репрессий";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29) </w:t>
      </w:r>
      <w:hyperlink r:id="rId293" w:tooltip="Закон Рязанской области от 09.02.2009 N 10-ОЗ &quot;О внесении изменения в статью 4 Закона Рязанской области &quot;О мерах социальной поддержки некоторых категорий ветеранов&quot; (принят Постановлением Рязанской областной Думы от 28.01.2009 N 24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9 февраля 2009 года N 10-ОЗ "О внесении изменения в статью 4 Закона Рязанской области "О мерах социальной поддержки некоторых категорий ветеранов</w:t>
      </w:r>
      <w:r>
        <w:t>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30) </w:t>
      </w:r>
      <w:hyperlink r:id="rId294" w:tooltip="Закон Рязанской области от 30.03.2009 N 31-ОЗ &quot;О внесении изменений в статью 5 Закона Рязанской области &quot;О мерах социальной поддержки некоторых категорий ветеранов&quot; и статью 4 Закона Рязанской области &quot;О мерах социальной поддержки реабилитированных лиц и лиц, признанных пострадавшими от политических репрессий&quot; (принят Постановлением Рязанской областной Думы от 18.03.2009 N 119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30 марта 2009 года N 31-ОЗ "О внесении изменений в статью 5 Закона Рязанской области "О мерах социальной поддержки некоторых категорий ветеранов" и статью 4 Закона Рязанской области "О мера</w:t>
      </w:r>
      <w:r>
        <w:t>х социальной поддержки реабилитированных лиц и лиц, признанных пострадавшими от политических репрессий";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31) </w:t>
      </w:r>
      <w:hyperlink r:id="rId295" w:tooltip="Закон Рязанской области от 24.07.2009 N 79-ОЗ &quot;О внесении изменений в статьи 5 и 8 Закона Рязанской области &quot;О мерах социальной поддержки некоторых категорий ветеранов&quot; (принят Постановлением Рязанской областной Думы от 22.07.2009 N 331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24 июля 2009 года N 79-ОЗ "О внесении изменений в статьи 5 и 8 Закона Рязанской области "О мерах социальной поддержки некоторых категорий ветеранов";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32) </w:t>
      </w:r>
      <w:hyperlink r:id="rId296" w:tooltip="Закон Рязанской области от 21.11.2012 N 92-ОЗ &quot;О внесении изменений в отдельные законодательные акты Рязанской области&quot; (принят Постановлением Рязанской областной Думы от 07.11.2012 N 435-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21 ноября 2012 года N 92-ОЗ "О внесении изменений в отдельные законодательные акты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33) </w:t>
      </w:r>
      <w:hyperlink r:id="rId297" w:tooltip="Закон Рязанской области от 24.09.2014 N 56-ОЗ &quot;О внесении изменений в отдельные законодательные акты Рязанской области&quot; (принят Постановлением Рязанской областной Думы от 12.09.2014 N 320-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</w:t>
      </w:r>
      <w:r>
        <w:t>кой области от 24 сентября 2014 года N 56-ОЗ "О внесении изменений в отдельные законодательные акты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34) </w:t>
      </w:r>
      <w:hyperlink r:id="rId298" w:tooltip="Закон Рязанской области от 13.11.2014 N 68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9.10.2014 N 402-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13 ноября 2014 года N 68-ОЗ "О внесении изменений в некоторые законода</w:t>
      </w:r>
      <w:r>
        <w:t>тельные акты Рязанской области, регулирующие правоотношения в сфере социальной защиты населения";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35) </w:t>
      </w:r>
      <w:hyperlink r:id="rId299" w:tooltip="Закон Рязанской области от 05.08.2015 N 62-ОЗ &quot;О внесении изменений в некоторые законодательные акты Рязанской области, регулирующие правоотношения в сфере социальной защиты населения&quot; (принят Постановлением Рязанской областной Думы от 22.07.2015 N 275-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5 августа 2015 года N 62-ОЗ "О внесении изменений в некоторые законодательные акты Рязанской области, регулирующие правоотношения в сфере социальной защиты населения";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36) </w:t>
      </w:r>
      <w:hyperlink r:id="rId300" w:tooltip="Закон Рязанской области от 29.12.2004 N 168-ОЗ &quot;О социальной поддержке граждан, достигших соответствующего пенсионного возраста, которым не назначена трудовая пенсия&quot; (принят Постановлением Рязанской областной Думы от 29.12.2004 N 1387-III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29 декабря 2004 года N 168-ОЗ "О социальной поддержке граждан, достигших соответствующего пенсионного возраста, которым не назначена трудо</w:t>
      </w:r>
      <w:r>
        <w:t>вая пенсия";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37) </w:t>
      </w:r>
      <w:hyperlink r:id="rId301" w:tooltip="Закон Рязанской области от 29.12.2004 N 170-ОЗ (ред. от 05.08.2015) &quot;О мерах социальной поддержки реабилитированных лиц и лиц, признанных пострадавшими от политических репрессий&quot; (принят Постановлением Рязанской областной Думы от 29.12.2004 N 1390-III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29 декабря 2004 года N 170-ОЗ "О мерах социальной поддер</w:t>
      </w:r>
      <w:r>
        <w:t>жки реабилитированных лиц и лиц, признанных пострадавшими от политических репрессий";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38) </w:t>
      </w:r>
      <w:hyperlink r:id="rId302" w:tooltip="Закон Рязанской области от 01.06.2005 N 52-ОЗ &quot;О внесении изменений в Закон Рязанской области &quot;О мерах социальной поддержки реабилитированных лиц и лиц, признанных пострадавшими от политических репрессий&quot; (принят Постановлением Рязанской областной Думы от 25.05.2005 N 133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 июня 2005 года N 52-ОЗ "О внесении изменений в Закон Рязанской области "О мерах социальной поддержки реабилитированных лиц и лиц, признанных пострадавшими от политических репрессий";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 xml:space="preserve">39) </w:t>
      </w:r>
      <w:hyperlink r:id="rId303" w:tooltip="Закон Рязанской области от 24.07.2009 N 78-ОЗ &quot;О внесении изменения в статью 4 Закона Рязанской области &quot;О мерах социальной поддержки реабилитированных лиц и лиц, признанных пострадавшими от политических репрессий&quot; (принят Постановлением Рязанской областной Думы от 22.07.2009 N 329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24 июля 2009 года N 78-ОЗ "О внесении и</w:t>
      </w:r>
      <w:r>
        <w:t>зменения в статью 4 Закона Рязанской области "О мерах социальной поддержки реабилитированных лиц и лиц, признанных пострадавшими от политических репрессий";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40) </w:t>
      </w:r>
      <w:hyperlink r:id="rId304" w:tooltip="Закон Рязанской области от 22.04.2014 N 21-ОЗ &quot;О внесении изменений в отдельные законодательные акты Рязанской области&quot; (принят Постановлением Рязанской областной Думы от 09.04.2014 N 111-V РОД)------------ Недействующая редакция{КонсультантПлюс}" w:history="1">
        <w:r>
          <w:rPr>
            <w:color w:val="0000FF"/>
          </w:rPr>
          <w:t>статьи 4</w:t>
        </w:r>
      </w:hyperlink>
      <w:r>
        <w:t xml:space="preserve">, </w:t>
      </w:r>
      <w:hyperlink r:id="rId305" w:tooltip="Закон Рязанской области от 22.04.2014 N 21-ОЗ &quot;О внесении изменений в отдельные законодательные акты Рязанской области&quot; (принят Постановлением Рязанской областной Думы от 09.04.2014 N 111-V РОД)------------ Недействующая редакция{КонсультантПлюс}" w:history="1">
        <w:r>
          <w:rPr>
            <w:color w:val="0000FF"/>
          </w:rPr>
          <w:t>7</w:t>
        </w:r>
      </w:hyperlink>
      <w:r>
        <w:t xml:space="preserve">, </w:t>
      </w:r>
      <w:hyperlink r:id="rId306" w:tooltip="Закон Рязанской области от 22.04.2014 N 21-ОЗ &quot;О внесении изменений в отдельные законодательные акты Рязанской области&quot; (принят Постановлением Рязанской областной Думы от 09.04.2014 N 111-V РОД)------------ Недействующая редакция{КонсультантПлюс}" w:history="1">
        <w:r>
          <w:rPr>
            <w:color w:val="0000FF"/>
          </w:rPr>
          <w:t>16</w:t>
        </w:r>
      </w:hyperlink>
      <w:r>
        <w:t xml:space="preserve"> Закона Рязанской области от 22 апреля 2014 года N 21-ОЗ "О внесении изменений в отдельные законодательные акты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41) </w:t>
      </w:r>
      <w:hyperlink r:id="rId307" w:tooltip="Закон Рязанской области от 24.03.2005 N 40-ОЗ (ред. от 10.05.2006) &quot;О возмещении стоимости проезда на междугородном транспорте для детей, нуждающихся в санаторно-курортном лечении&quot; (принят Постановлением Рязанской областной Думы от 16.03.2005 N 1557-III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24 марта 2005 года N 40-ОЗ "О возмещении стоимости проезда на междугородном транспорте для детей, нуждающихся в санаторно-курортном лечении";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42) </w:t>
      </w:r>
      <w:hyperlink r:id="rId308" w:tooltip="Закон Рязанской области от 10.05.2006 N 55-ОЗ &quot;О внесении изменений в Закон Рязанской области &quot;О льготах на проезд на междугородном транспорте для детей, нуждающихся в санаторно-курортном лечении&quot; (принят Постановлением Рязанской областной Думы от 19.04.2006 N 204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10 мая 2006 года N 55-ОЗ "О внесении изменений в Закон Рязанской области "О льготах на проезд на меж</w:t>
      </w:r>
      <w:r>
        <w:t>дугородном транспорте для детей, нуждающихся в санаторно-курортном лечении";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43) </w:t>
      </w:r>
      <w:hyperlink r:id="rId309" w:tooltip="Закон Рязанской области от 18.11.2005 N 126-ОЗ (ред. от 12.02.2015) &quot;О социальной поддержке многодетных семей в Рязанской области&quot; (принят Постановлением Рязанской областной Думы от 02.11.2005 N 747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18 ноября 2005 года N 126-ОЗ "О социальной</w:t>
      </w:r>
      <w:r>
        <w:t xml:space="preserve"> поддержке многодетных семей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44) </w:t>
      </w:r>
      <w:hyperlink r:id="rId310" w:tooltip="Закон Рязанской области от 10.05.2006 N 58-ОЗ &quot;О внесении изменений в Закон Рязанской области &quot;О социальной поддержке многодетных семей в Рязанской области&quot; (принят Постановлением Рязанской областной Думы от 19.04.2006 N 209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10 мая 2006 года N 58-ОЗ "О внесении измен</w:t>
      </w:r>
      <w:r>
        <w:t>ений в Закон Рязанской области "О социальной поддержке многодетных семей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45) </w:t>
      </w:r>
      <w:hyperlink r:id="rId311" w:tooltip="Закон Рязанской области от 13.11.2006 N 147-ОЗ &quot;О внесении изменений в статью 2 Закона Рязанской области &quot;О социальной поддержке многодетных семей в Рязанской области&quot; (принят Постановлением Рязанской областной Думы от 25.10.2006 N 606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</w:t>
      </w:r>
      <w:r>
        <w:t>й области от 13 ноября 2006 года N 147-ОЗ "О внесении изменений в статью 2 Закона Рязанской области "О социальной поддержке многодетных семей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46) </w:t>
      </w:r>
      <w:hyperlink r:id="rId312" w:tooltip="Закон Рязанской области от 21.03.2007 N 33-ОЗ &quot;О внесении изменений в статью 2 Закона Рязанской области &quot;О социальной поддержке многодетных семей в Рязанской области&quot; (принят Постановлением Рязанской областной Думы от 28.02.2007 N 72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21 марта 2007 года N 33-ОЗ "О внесении изменений в статью 2 Закона Рязанской области "О социальной поддержке многодетных семей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47) </w:t>
      </w:r>
      <w:hyperlink r:id="rId313" w:tooltip="Закон Рязанской области от 01.11.2008 N 151-ОЗ &quot;О внесении изменений в статью 2 Закона Рязанской области &quot;О социальной поддержке многодетных семей в Рязанской области&quot; (принят Постановлением Рязанской областной Думы от 22.10.2008 N 607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 ноября 2008 года N 151-ОЗ "О внесении изменений в статью 2 Закона Рязанской области "О социальной поддержке</w:t>
      </w:r>
      <w:r>
        <w:t xml:space="preserve"> многодетных семей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48) </w:t>
      </w:r>
      <w:hyperlink r:id="rId314" w:tooltip="Закон Рязанской области от 30.03.2009 N 30-ОЗ &quot;О внесении изменения в статью 5 Закона Рязанской области &quot;О социальной поддержке многодетных семей в Рязанской области&quot; (принят Постановлением Рязанской областной Думы от 18.03.2009 N 117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30 марта 2009 года N 30-ОЗ "О внесении изм</w:t>
      </w:r>
      <w:r>
        <w:t>енения в статью 5 Закона Рязанской области "О социальной поддержке многодетных семей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49) </w:t>
      </w:r>
      <w:hyperlink r:id="rId315" w:tooltip="Закон Рязанской области от 24.07.2009 N 80-ОЗ &quot;О внесении изменений в статью 2 Закона Рязанской области &quot;О социальной поддержке многодетных семей в Рязанской области&quot; (принят Постановлением Рязанской областной Думы от 22.07.2009 N 333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24 июля 2009 года N 80-ОЗ "О внесении изменений в статью 2 Закона Рязанской области "О социальной поддержке многодетных семей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50) </w:t>
      </w:r>
      <w:hyperlink r:id="rId316" w:tooltip="Закон Рязанской области от 15.06.2010 N 55-ОЗ &quot;О внесении изменений в некоторые законодательные акты Рязанской области в сфере социальной защиты материнства и детства&quot; (принят Постановлением Рязанской областной Думы от 26.05.2010 N 79-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15 июня 2010 года N 55-ОЗ "О внесении изменений в некоторые законодательные акты Рязанской области в сфере социальной защиты материнства и детства";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51) </w:t>
      </w:r>
      <w:hyperlink r:id="rId317" w:tooltip="Закон Рязанской области от 21.09.2010 N 108-ОЗ &quot;О внесении изменения в статью 1 Закона Рязанской области &quot;О социальной поддержке многодетных семей в Рязанской области&quot; (принят Постановлением Рязанской областной Думы от 31.08.2010 N 286-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21 сентября 2010 года N 108-ОЗ "О внесении изменения в статью 1 Закона Рязанской области "О социальной </w:t>
      </w:r>
      <w:r>
        <w:t>поддержке многодетных семей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52) </w:t>
      </w:r>
      <w:hyperlink r:id="rId318" w:tooltip="Закон Рязанской области от 06.06.2011 N 41-ОЗ &quot;О внесении изменения в статью 2 Закона Рязанской области &quot;О социальной поддержке многодетных семей в Рязанской области&quot; (принят Постановлением Рязанской областной Думы от 25.05.2011 N 194-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6 июня 2011 года N 41-ОЗ "О внесен</w:t>
      </w:r>
      <w:r>
        <w:t>ии изменения в статью 2 Закона Рязанской области "О социальной поддержке многодетных семей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53) </w:t>
      </w:r>
      <w:hyperlink r:id="rId319" w:tooltip="Закон Рязанской области от 13.12.2006 N 163-ОЗ (ред. от 12.02.2015) &quot;О дополнительной поддержке граждан в связи с рождением ребенка&quot; (принят Постановлением Рязанской областной Думы от 29.11.2006 N 720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13 д</w:t>
      </w:r>
      <w:r>
        <w:t xml:space="preserve">екабря 2006 года N 163-ОЗ "О дополнительной </w:t>
      </w:r>
      <w:r>
        <w:lastRenderedPageBreak/>
        <w:t>поддержке граждан в связи с рождением ребенка";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54) </w:t>
      </w:r>
      <w:hyperlink r:id="rId320" w:tooltip="Закон Рязанской области от 21.03.2007 N 34-ОЗ &quot;О внесении изменения в статью 3 Закона Рязанской области &quot;О дополнительной поддержке граждан в связи с рождением ребенка&quot; (принят Постановлением Рязанской областной Думы от 28.02.2007 N 74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</w:t>
      </w:r>
      <w:r>
        <w:t>бласти от 21 марта 2007 года N 34-ОЗ "О внесении изменения в статью 3 Закона Рязанской области "О дополнительной поддержке граждан в связи с рождением ребенка";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55) </w:t>
      </w:r>
      <w:hyperlink r:id="rId321" w:tooltip="Закон Рязанской области от 07.05.2007 N 59-ОЗ &quot;О внесении изменений в Закон Рязанской области &quot;О дополнительной поддержке граждан в связи с рождением ребенка&quot; (принят Постановлением Рязанской областной Думы от 18.04.2007 N 218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7 мая 2007 года N 59-ОЗ "О внесении изменений в Закон Рязанской области "О дополнительной поддержке граждан в связи с рождением ребенка";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56) </w:t>
      </w:r>
      <w:hyperlink r:id="rId322" w:tooltip="Закон Рязанской области от 12.09.2007 N 122-ОЗ &quot;О внесении изменений в Закон Рязанской области &quot;О дополнительной поддержке граждан в связи с рождением ребенка&quot; (принят Постановлением Рязанской областной Думы от 22.08.2007 N 489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12 сентября 2007 года N 122-ОЗ "О внесении изменений в Закон Рязанской области "О дополнительной поддержке граждан в связи с рождением реб</w:t>
      </w:r>
      <w:r>
        <w:t>енка";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57) </w:t>
      </w:r>
      <w:hyperlink r:id="rId323" w:tooltip="Закон Рязанской области от 24.12.2008 N 203-ОЗ &quot;О внесении изменений в статью 3 Закона Рязанской области &quot;О дополнительной поддержке граждан в связи с рождением ребенка&quot; (принят Постановлением Рязанской областной Думы от 11.12.2008 N 768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24 декабря 2008 года N 203-ОЗ "О внесении изменений в статью 3 Закона Ряз</w:t>
      </w:r>
      <w:r>
        <w:t>анской области "О дополнительной поддержке граждан в связи с рождением ребенка";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58) </w:t>
      </w:r>
      <w:hyperlink r:id="rId324" w:tooltip="Закон Рязанской области от 12.01.2007 N 11-ОЗ (ред. от 12.02.2015) &quot;О дополнительных мерах социальной поддержки беременных женщин&quot; (принят Постановлением Рязанской областной Думы от 27.12.2006 N 825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12 января 2007 года N 11-ОЗ "О дополни</w:t>
      </w:r>
      <w:r>
        <w:t>тельных мерах социальной поддержки беременных женщин";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59) </w:t>
      </w:r>
      <w:hyperlink r:id="rId325" w:tooltip="Закон Рязанской области от 20.11.2007 N 175-ОЗ &quot;О внесении изменений в Закон Рязанской области &quot;О дополнительных мерах социальной поддержки беременных женщин&quot; (принят Постановлением Рязанской областной Думы от 31.10.2007 N 691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20 ноября 2007 года N 175-ОЗ "О внес</w:t>
      </w:r>
      <w:r>
        <w:t>ении изменений в Закон Рязанской области "О дополнительных мерах социальной поддержки беременных женщин";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60) </w:t>
      </w:r>
      <w:hyperlink r:id="rId326" w:tooltip="Закон Рязанской области от 15.01.2007 N 14-ОЗ (ред. от 12.03.2010) &quot;О дополнительном материальном обеспечении граждан, проживающих на территории Рязанской области, за особые достижения в области физической культуры и спорта&quot; (принят Постановлением Рязанской областной Думы от 20.12.2006 N 787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15 января 2007 года N 14-ОЗ "О дополнительном материальном обеспечении граждан, проживающих на территории Рязанской области, за особые достижения в области физической культуры </w:t>
      </w:r>
      <w:r>
        <w:t>и спорта";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61) </w:t>
      </w:r>
      <w:hyperlink r:id="rId327" w:tooltip="Закон Рязанской области от 12.03.2010 N 35-ОЗ &quot;О внесении изменений в Закон Рязанской области &quot;О дополнительном материальном обеспечении граждан, проживающих на территории Рязанской области, за особые достижения в области физической культуры и спорта&quot; (принят Постановлением Рязанской областной Думы от 26.02.2010 N 96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</w:t>
      </w:r>
      <w:r>
        <w:t xml:space="preserve"> области от 12 марта 2010 года N 35-ОЗ "О внесении изменений в Закон Рязанской области "О дополнительном материальном обеспечении граждан, проживающих на территории Рязанской области, за особые достижения в области физической культуры и спорта";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62) </w:t>
      </w:r>
      <w:hyperlink r:id="rId328" w:tooltip="Закон Рязанской области от 29.12.2008 N 217-ОЗ (ред. от 12.02.2015) &quot;Об обеспечении полноценным питанием беременных женщин, кормящих матерей, а также детей в возрасте до трех лет в Рязанской области&quot; (принят Постановлением Рязанской областной Думы от 24.12.2008 N 830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29 декабря 2008 года N 217-ОЗ "Об обеспечении полноцен</w:t>
      </w:r>
      <w:r>
        <w:t>ным питанием беременных женщин, кормящих матерей, а также детей в возрасте до трех лет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63) </w:t>
      </w:r>
      <w:hyperlink r:id="rId329" w:tooltip="Закон Рязанской области от 02.03.2009 N 15-ОЗ (ред. от 12.02.2015) &quot;О ежегодных денежных компенсациях расходов, связанных с эксплуатацией транспортных средств, и транспортных расходов отдельным категориям инвалидов&quot; (принят Постановлением Рязанской областной Думы от 18.02.2009 N 64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 марта 2009 года N 15-ОЗ "О ежегодных денежных компенсациях расходов, связанных с эксплуатацией транспортных средств, и транспортных расходов отдельным категориям инвалидов";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64) </w:t>
      </w:r>
      <w:hyperlink r:id="rId330" w:tooltip="Закон Рязанской области от 12.04.2013 N 16-ОЗ &quot;О внесении изменения в статью 5 Закона Рязанской области &quot;О ежегодных денежных компенсациях расходов, связанных с эксплуатацией транспортных средств, и транспортных расходов отдельным категориям инвалидов&quot; (принят Постановлением Рязанской областной Думы от 27.03.2013 N 93-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12 а</w:t>
      </w:r>
      <w:r>
        <w:t>преля 2013 года N 16-ОЗ "О внесении изменения в статью 5 Закона Рязанской области "О ежегодных денежных компенсациях расходов, связанных с эксплуатацией транспортных средств, и транспортных расходов отдельным категориям инвалидов";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65) </w:t>
      </w:r>
      <w:hyperlink r:id="rId331" w:tooltip="Закон Рязанской области от 28.12.2009 N 184-ОЗ (ред. от 12.02.2015) &quot;О дополнительных мерах социальной поддержки членов семей и родителей военнослужащих и сотрудников органов внутренних дел, погибших (умерших), пропавших без вести в районах боевых действий&quot; (принят Постановлением Рязанской областной Думы от 24.12.2009 N 649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28 декабря 2009 </w:t>
      </w:r>
      <w:r>
        <w:t>года N 184-ОЗ "О дополнительных мерах социальной поддержки членов семей и родителей военнослужащих и сотрудников органов внутренних дел, погибших (умерших), пропавших без вести в районах боевых действий";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66) </w:t>
      </w:r>
      <w:hyperlink r:id="rId332" w:tooltip="Закон Рязанской области от 28.12.2012 N 112-ОЗ &quot;О внесении изменений в статью 3 Закона Рязанской области &quot;О дополнительных мерах социальной поддержки членов семей и родителей военнослужащих и сотрудников органов внутренних дел, погибших (умерших), пропавших без вести в районах боевых действий&quot; (принят Постановлением Рязанской областной Думы от 20.12.2012 N 544-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28 дек</w:t>
      </w:r>
      <w:r>
        <w:t xml:space="preserve">абря 2012 года N 112-ОЗ "О внесении изменений в статью 3 Закона Рязанской области "О дополнительных мерах социальной поддержки членов семей и родителей военнослужащих и сотрудников органов внутренних дел, погибших (умерших), </w:t>
      </w:r>
      <w:r>
        <w:lastRenderedPageBreak/>
        <w:t>пропавших без вести в районах б</w:t>
      </w:r>
      <w:r>
        <w:t>оевых действий";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67) </w:t>
      </w:r>
      <w:hyperlink r:id="rId333" w:tooltip="Закон Рязанской области от 01.06.2005 N 51-ОЗ (ред. от 12.04.2013) &quot;О дополнительном ежемесячном материальном обеспечении некоторых категорий граждан, проживающих на территории Рязанской области, в связи с 60-летием Победы в Великой Отечественной войне 1941 - 1945 годов&quot; (принят Постановлением Рязанской областной Думы от 25.05.2005 N 129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 июня 2005 года N 51-ОЗ "О дополнительном ежемесячном материальном обеспечении некоторых категорий граждан, проживающих на территории Рязанской области, в связи с 60-летием Победы в Великой Отечественной войне 1941 -</w:t>
      </w:r>
      <w:r>
        <w:t xml:space="preserve"> 1945 годов";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68) </w:t>
      </w:r>
      <w:hyperlink r:id="rId334" w:tooltip="Закон Рязанской области от 03.04.2006 N 40-ОЗ &quot;О внесении изменения в статью 3 Закона Рязанской области &quot;О дополнительном ежемесячном материальном обеспечении некоторых категорий граждан, проживающих на территории Рязанской области, в связи с 60-летием Победы в Великой Отечественной войне 1941 - 1945 годов&quot; (принят Постановлением Рязанской областной Думы от 22.03.2006 N 160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3 апреля 2006 года N 40-ОЗ "О внесении изменения в статью 3 Закона Рязанской области "О дополнительном ежемесячном материальном обеспечении некоторых категорий граждан, проживающих на</w:t>
      </w:r>
      <w:r>
        <w:t xml:space="preserve"> территории Рязанской области, в связи с 60-летием Победы в Великой Отечественной войне 1941 - 1945 годов";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69) </w:t>
      </w:r>
      <w:hyperlink r:id="rId335" w:tooltip="Закон Рязанской области от 14.10.2005 N 111-ОЗ (ред. от 24.09.2014) &quot;О социальной поддержке отдельных категорий граждан из числа пенсионеров на территории Рязанской области&quot; (принят Постановлением Рязанской областной Думы от 05.10.2005 N 655-I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14 октября 2005 года N 111-ОЗ "О социальной поддержке отдельных категорий граждан из числа пенсионеров на территории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70) </w:t>
      </w:r>
      <w:hyperlink r:id="rId336" w:tooltip="Закон Рязанской области от 27.07.2012 N 61-ОЗ (ред. от 12.04.2013) &quot;О дополнительной социальной поддержке граждан, признанных инвалидами вследствие поствакцинальных осложнений&quot; (принят Постановлением Рязанской областной Думы от 11.07.2012 N 283-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27 июля 2012 года N 61-ОЗ "О дополнительной социальной поддержке граждан, признанных инвалидами вследствие поствакцинальных осложнений";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71) </w:t>
      </w:r>
      <w:hyperlink r:id="rId337" w:tooltip="Закон Рязанской области от 29.08.2013 N 42-ОЗ (ред. от 07.12.2016) &quot;Об образовании в Рязанской области&quot; (принят Постановлением Рязанской областной Думы от 28.08.2013 N 314-V РОД) (с изм. и доп., вступ. в силу с 19.12.2016)------------ Недействующая редакция{КонсультантПлюс}" w:history="1">
        <w:r>
          <w:rPr>
            <w:color w:val="0000FF"/>
          </w:rPr>
          <w:t>статью 20</w:t>
        </w:r>
      </w:hyperlink>
      <w:r>
        <w:t xml:space="preserve"> Закона Рязанской области от 29 августа 2013 года N 42-ОЗ "Об образовании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72) </w:t>
      </w:r>
      <w:hyperlink r:id="rId338" w:tooltip="Закон Рязанской области от 03.11.2009 N 139-ОЗ (ред. от 05.08.2015) &quot;О ветеранах труда Рязанской области&quot; (принят Постановлением Рязанской областной Думы от 21.10.2009 N 509-IV РОД)------------ Недействующая редакция{КонсультантПлюс}" w:history="1">
        <w:r>
          <w:rPr>
            <w:color w:val="0000FF"/>
          </w:rPr>
          <w:t>статью 3</w:t>
        </w:r>
      </w:hyperlink>
      <w:r>
        <w:t xml:space="preserve"> Закона Рязанской области от 3 ноября 2009 года N 139-ОЗ "О ветеранах труда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73) </w:t>
      </w:r>
      <w:hyperlink r:id="rId339" w:tooltip="Закон Рязанской области от 15.11.2011 N 105-ОЗ (ред. от 12.02.2015) &quot;О материнском (семейном) капитале в Рязанской области&quot; (принят Постановлением Рязанской областной Думы от 26.10.2011 N 481-V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15 ноября 2011 года N 105-ОЗ "О материнском (семейном) капитале в Рязанской области";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74) </w:t>
      </w:r>
      <w:hyperlink r:id="rId340" w:tooltip="Закон Рязанской области от 16.03.2016 N 3-ОЗ &quot;О предоставлении компенсации расходов на уплату взноса на капитальный ремонт&quot; (принят Постановлением Рязанской областной Думы от 02.03.2016 N 43-VI РОД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</w:t>
      </w:r>
      <w:r>
        <w:t>16 марта 2016 года N 3-ОЗ "О предоставлении компенсации расходов на уплату взноса на капитальный ремонт".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Title"/>
        <w:ind w:firstLine="540"/>
        <w:jc w:val="both"/>
        <w:outlineLvl w:val="1"/>
      </w:pPr>
      <w:r>
        <w:t>Статья 36. Вступление в силу настоящего Закона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ind w:firstLine="540"/>
        <w:jc w:val="both"/>
      </w:pPr>
      <w:r>
        <w:t xml:space="preserve">1. Настоящий Закон вступает в силу с 1 января 2017 года, за исключением </w:t>
      </w:r>
      <w:hyperlink w:anchor="Par184" w:tooltip="Статья 11. Ежемесячное пособие в связи с рождением и воспитанием ребенка" w:history="1">
        <w:r>
          <w:rPr>
            <w:color w:val="0000FF"/>
          </w:rPr>
          <w:t>статьи 11</w:t>
        </w:r>
      </w:hyperlink>
      <w:r>
        <w:t xml:space="preserve"> и </w:t>
      </w:r>
      <w:hyperlink w:anchor="Par800" w:tooltip="1) Закон Рязанской области от 2 февраля 2005 года N 12-ОЗ &quot;О ежемесячных пособиях гражданам, имеющим детей&quot;;" w:history="1">
        <w:r>
          <w:rPr>
            <w:color w:val="0000FF"/>
          </w:rPr>
          <w:t>пунктов 1</w:t>
        </w:r>
      </w:hyperlink>
      <w:r>
        <w:t xml:space="preserve"> - </w:t>
      </w:r>
      <w:hyperlink w:anchor="Par808" w:tooltip="9) статью 4 Закона Рязанской области от 12 февраля 2015 года N 3-ОЗ &quot;О внесении изменений в некоторые законодательные акты Рязанской области, регулирующие правоотношения в сфере социальной защиты населения&quot;;" w:history="1">
        <w:r>
          <w:rPr>
            <w:color w:val="0000FF"/>
          </w:rPr>
          <w:t>9 статьи 35</w:t>
        </w:r>
      </w:hyperlink>
      <w:r>
        <w:t xml:space="preserve"> настоящего Закона.</w:t>
      </w:r>
    </w:p>
    <w:p w:rsidR="00000000" w:rsidRDefault="00E3576B">
      <w:pPr>
        <w:pStyle w:val="ConsPlusNormal"/>
        <w:spacing w:before="240"/>
        <w:ind w:firstLine="540"/>
        <w:jc w:val="both"/>
      </w:pPr>
      <w:hyperlink w:anchor="Par184" w:tooltip="Статья 11. Ежемесячное пособие в связи с рождением и воспитанием ребенка" w:history="1">
        <w:r>
          <w:rPr>
            <w:color w:val="0000FF"/>
          </w:rPr>
          <w:t>Статья 11</w:t>
        </w:r>
      </w:hyperlink>
      <w:r>
        <w:t xml:space="preserve"> и </w:t>
      </w:r>
      <w:hyperlink w:anchor="Par800" w:tooltip="1) Закон Рязанской области от 2 февраля 2005 года N 12-ОЗ &quot;О ежемесячных пособиях гражданам, имеющим детей&quot;;" w:history="1">
        <w:r>
          <w:rPr>
            <w:color w:val="0000FF"/>
          </w:rPr>
          <w:t>пункты 1</w:t>
        </w:r>
      </w:hyperlink>
      <w:r>
        <w:t xml:space="preserve"> - </w:t>
      </w:r>
      <w:hyperlink w:anchor="Par808" w:tooltip="9) статью 4 Закона Рязанской области от 12 февраля 2015 года N 3-ОЗ &quot;О внесении изменений в некоторые законодательные акты Рязанской области, регулирующие правоотношения в сфере социальной защиты населения&quot;;" w:history="1">
        <w:r>
          <w:rPr>
            <w:color w:val="0000FF"/>
          </w:rPr>
          <w:t>9 статьи 35</w:t>
        </w:r>
      </w:hyperlink>
      <w:r>
        <w:t xml:space="preserve"> настоящ</w:t>
      </w:r>
      <w:r>
        <w:t>его Закона вступают в силу с 1 июля 2017 года.</w:t>
      </w:r>
    </w:p>
    <w:p w:rsidR="00000000" w:rsidRDefault="00E3576B">
      <w:pPr>
        <w:pStyle w:val="ConsPlusNormal"/>
        <w:spacing w:before="240"/>
        <w:ind w:firstLine="540"/>
        <w:jc w:val="both"/>
      </w:pPr>
      <w:bookmarkStart w:id="51" w:name="Par879"/>
      <w:bookmarkEnd w:id="51"/>
      <w:r>
        <w:t xml:space="preserve">2. Действие </w:t>
      </w:r>
      <w:hyperlink w:anchor="Par282" w:tooltip="Статья 14. Материнский (семейный) капитал в Рязанской области" w:history="1">
        <w:r>
          <w:rPr>
            <w:color w:val="0000FF"/>
          </w:rPr>
          <w:t>статьи 14</w:t>
        </w:r>
      </w:hyperlink>
      <w:r>
        <w:t xml:space="preserve"> настоящего Закона распространяется на правоотношения, возникшие: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 xml:space="preserve">в связи с рождением </w:t>
      </w:r>
      <w:r>
        <w:t>(усыновлением) третьего ребенка или последующих детей в период с 1 января 2011 года по 31 декабря 2015 года и действует по 31 декабря 2018 года;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 связи с рождением (усыновлением) третьего ребенка или последующих детей в период с 1 января 2016 года по 31 д</w:t>
      </w:r>
      <w:r>
        <w:t>екабря 2018 года и действует по 1 октября 2020 года;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341" w:tooltip="Закон Рязанской области от 11.06.2020 N 36-ОЗ &quot;О внесении изменения в статью 36 Закона Рязанской области &quot;О мерах социальной поддержки населения Рязанской области&quot; (принят Постановлением Рязанской областной Думы от 10.06.2020 N 169-V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11.06.2020 N 36-ОЗ)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t>в связи с рождением (усы</w:t>
      </w:r>
      <w:r>
        <w:t>новлением) третьего ребенка или последующих детей в период с 1 января 2019 года по 31 декабря 2026 года;</w:t>
      </w:r>
    </w:p>
    <w:p w:rsidR="00000000" w:rsidRDefault="00E3576B">
      <w:pPr>
        <w:pStyle w:val="ConsPlusNormal"/>
        <w:jc w:val="both"/>
      </w:pPr>
      <w:r>
        <w:t xml:space="preserve">(в ред. </w:t>
      </w:r>
      <w:hyperlink r:id="rId342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<w:r>
          <w:rPr>
            <w:color w:val="0000FF"/>
          </w:rPr>
          <w:t>Закона</w:t>
        </w:r>
      </w:hyperlink>
      <w:r>
        <w:t xml:space="preserve"> Рязанской области от 2</w:t>
      </w:r>
      <w:r>
        <w:t>6.12.2022 N 102-ОЗ)</w:t>
      </w:r>
    </w:p>
    <w:p w:rsidR="00000000" w:rsidRDefault="00E3576B">
      <w:pPr>
        <w:pStyle w:val="ConsPlusNormal"/>
        <w:spacing w:before="240"/>
        <w:ind w:firstLine="540"/>
        <w:jc w:val="both"/>
      </w:pPr>
      <w:r>
        <w:lastRenderedPageBreak/>
        <w:t xml:space="preserve">абзац утратил силу. - </w:t>
      </w:r>
      <w:hyperlink r:id="rId343" w:tooltip="Закон Рязанской области от 26.12.2022 N 102-ОЗ &quot;О внесении изменений в Закон Рязанской области &quot;О мерах социальной поддержки населения Рязанской области&quot; (принят Постановлением Рязанской областной Думы от 14.12.2022 N 469-VII РОД){КонсультантПлюс}" w:history="1">
        <w:r>
          <w:rPr>
            <w:color w:val="0000FF"/>
          </w:rPr>
          <w:t>Закон</w:t>
        </w:r>
      </w:hyperlink>
      <w:r>
        <w:t xml:space="preserve"> Рязанской области от 26.12.2022 N 102-ОЗ.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jc w:val="right"/>
      </w:pPr>
      <w:r>
        <w:t>Губернатор Рязанской области</w:t>
      </w:r>
    </w:p>
    <w:p w:rsidR="00000000" w:rsidRDefault="00E3576B">
      <w:pPr>
        <w:pStyle w:val="ConsPlusNormal"/>
        <w:jc w:val="right"/>
      </w:pPr>
      <w:r>
        <w:t>О.И.КОВАЛЕВ</w:t>
      </w:r>
    </w:p>
    <w:p w:rsidR="00000000" w:rsidRDefault="00E3576B">
      <w:pPr>
        <w:pStyle w:val="ConsPlusNormal"/>
      </w:pPr>
      <w:r>
        <w:t>21 декабря 2016 года</w:t>
      </w:r>
    </w:p>
    <w:p w:rsidR="00000000" w:rsidRDefault="00E3576B">
      <w:pPr>
        <w:pStyle w:val="ConsPlusNormal"/>
        <w:spacing w:before="240"/>
      </w:pPr>
      <w:r>
        <w:t>N 91-ОЗ</w:t>
      </w: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jc w:val="both"/>
      </w:pPr>
    </w:p>
    <w:p w:rsidR="00000000" w:rsidRDefault="00E35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44"/>
      <w:footerReference w:type="default" r:id="rId34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576B">
      <w:pPr>
        <w:spacing w:after="0" w:line="240" w:lineRule="auto"/>
      </w:pPr>
      <w:r>
        <w:separator/>
      </w:r>
    </w:p>
  </w:endnote>
  <w:endnote w:type="continuationSeparator" w:id="0">
    <w:p w:rsidR="00000000" w:rsidRDefault="00E3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357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576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576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576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3576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576B">
      <w:pPr>
        <w:spacing w:after="0" w:line="240" w:lineRule="auto"/>
      </w:pPr>
      <w:r>
        <w:separator/>
      </w:r>
    </w:p>
  </w:footnote>
  <w:footnote w:type="continuationSeparator" w:id="0">
    <w:p w:rsidR="00000000" w:rsidRDefault="00E3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576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Рязанской области от 21.12.2016 N 91-ОЗ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05.02.2025)</w:t>
          </w:r>
          <w:r>
            <w:rPr>
              <w:rFonts w:ascii="Tahoma" w:hAnsi="Tahoma" w:cs="Tahoma"/>
              <w:sz w:val="16"/>
              <w:szCs w:val="16"/>
            </w:rPr>
            <w:br/>
            <w:t>"О мерах социальной поддержки населения Рязанской обл...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576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10.02.2025</w:t>
          </w:r>
        </w:p>
      </w:tc>
    </w:tr>
  </w:tbl>
  <w:p w:rsidR="00000000" w:rsidRDefault="00E357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3576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6B"/>
    <w:rsid w:val="00E3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F3F4AE-0C49-4C95-A7D9-1AF90D9E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3&amp;n=445595&amp;date=10.02.2025&amp;dst=100021&amp;field=134" TargetMode="External"/><Relationship Id="rId299" Type="http://schemas.openxmlformats.org/officeDocument/2006/relationships/hyperlink" Target="https://login.consultant.ru/link/?req=doc&amp;base=RLAW073&amp;n=192303&amp;date=10.02.2025" TargetMode="External"/><Relationship Id="rId303" Type="http://schemas.openxmlformats.org/officeDocument/2006/relationships/hyperlink" Target="https://login.consultant.ru/link/?req=doc&amp;base=RLAW073&amp;n=57971&amp;date=10.02.2025" TargetMode="External"/><Relationship Id="rId21" Type="http://schemas.openxmlformats.org/officeDocument/2006/relationships/hyperlink" Target="https://login.consultant.ru/link/?req=doc&amp;base=RLAW073&amp;n=359645&amp;date=10.02.2025&amp;dst=100007&amp;field=134" TargetMode="External"/><Relationship Id="rId42" Type="http://schemas.openxmlformats.org/officeDocument/2006/relationships/hyperlink" Target="https://login.consultant.ru/link/?req=doc&amp;base=RLAW073&amp;n=382044&amp;date=10.02.2025&amp;dst=100010&amp;field=134" TargetMode="External"/><Relationship Id="rId63" Type="http://schemas.openxmlformats.org/officeDocument/2006/relationships/hyperlink" Target="https://login.consultant.ru/link/?req=doc&amp;base=RLAW073&amp;n=324549&amp;date=10.02.2025&amp;dst=100015&amp;field=134" TargetMode="External"/><Relationship Id="rId84" Type="http://schemas.openxmlformats.org/officeDocument/2006/relationships/hyperlink" Target="https://login.consultant.ru/link/?req=doc&amp;base=RLAW073&amp;n=429592&amp;date=10.02.2025&amp;dst=100028&amp;field=134" TargetMode="External"/><Relationship Id="rId138" Type="http://schemas.openxmlformats.org/officeDocument/2006/relationships/hyperlink" Target="https://login.consultant.ru/link/?req=doc&amp;base=LAW&amp;n=477505&amp;date=10.02.2025" TargetMode="External"/><Relationship Id="rId159" Type="http://schemas.openxmlformats.org/officeDocument/2006/relationships/hyperlink" Target="https://login.consultant.ru/link/?req=doc&amp;base=LAW&amp;n=459918&amp;date=10.02.2025&amp;dst=88&amp;field=134" TargetMode="External"/><Relationship Id="rId324" Type="http://schemas.openxmlformats.org/officeDocument/2006/relationships/hyperlink" Target="https://login.consultant.ru/link/?req=doc&amp;base=RLAW073&amp;n=178917&amp;date=10.02.2025" TargetMode="External"/><Relationship Id="rId345" Type="http://schemas.openxmlformats.org/officeDocument/2006/relationships/footer" Target="footer1.xml"/><Relationship Id="rId170" Type="http://schemas.openxmlformats.org/officeDocument/2006/relationships/hyperlink" Target="https://login.consultant.ru/link/?req=doc&amp;base=RLAW073&amp;n=445595&amp;date=10.02.2025&amp;dst=100028&amp;field=134" TargetMode="External"/><Relationship Id="rId191" Type="http://schemas.openxmlformats.org/officeDocument/2006/relationships/hyperlink" Target="https://login.consultant.ru/link/?req=doc&amp;base=RLAW073&amp;n=425269&amp;date=10.02.2025&amp;dst=100053&amp;field=134" TargetMode="External"/><Relationship Id="rId205" Type="http://schemas.openxmlformats.org/officeDocument/2006/relationships/hyperlink" Target="https://login.consultant.ru/link/?req=doc&amp;base=RLAW073&amp;n=414853&amp;date=10.02.2025&amp;dst=100007&amp;field=134" TargetMode="External"/><Relationship Id="rId226" Type="http://schemas.openxmlformats.org/officeDocument/2006/relationships/hyperlink" Target="https://login.consultant.ru/link/?req=doc&amp;base=LAW&amp;n=465507&amp;date=10.02.2025" TargetMode="External"/><Relationship Id="rId247" Type="http://schemas.openxmlformats.org/officeDocument/2006/relationships/hyperlink" Target="https://login.consultant.ru/link/?req=doc&amp;base=RLAW073&amp;n=228299&amp;date=10.02.2025&amp;dst=100092&amp;field=134" TargetMode="External"/><Relationship Id="rId107" Type="http://schemas.openxmlformats.org/officeDocument/2006/relationships/hyperlink" Target="https://login.consultant.ru/link/?req=doc&amp;base=RLAW073&amp;n=381733&amp;date=10.02.2025&amp;dst=100020&amp;field=134" TargetMode="External"/><Relationship Id="rId268" Type="http://schemas.openxmlformats.org/officeDocument/2006/relationships/hyperlink" Target="https://login.consultant.ru/link/?req=doc&amp;base=RLAW073&amp;n=210245&amp;date=10.02.2025&amp;dst=100081&amp;field=134" TargetMode="External"/><Relationship Id="rId289" Type="http://schemas.openxmlformats.org/officeDocument/2006/relationships/hyperlink" Target="https://login.consultant.ru/link/?req=doc&amp;base=RLAW073&amp;n=14595&amp;date=10.02.2025" TargetMode="External"/><Relationship Id="rId11" Type="http://schemas.openxmlformats.org/officeDocument/2006/relationships/hyperlink" Target="https://login.consultant.ru/link/?req=doc&amp;base=RLAW073&amp;n=266074&amp;date=10.02.2025&amp;dst=100018&amp;field=134" TargetMode="External"/><Relationship Id="rId32" Type="http://schemas.openxmlformats.org/officeDocument/2006/relationships/hyperlink" Target="https://login.consultant.ru/link/?req=doc&amp;base=RLAW073&amp;n=425269&amp;date=10.02.2025&amp;dst=100046&amp;field=134" TargetMode="External"/><Relationship Id="rId53" Type="http://schemas.openxmlformats.org/officeDocument/2006/relationships/hyperlink" Target="https://login.consultant.ru/link/?req=doc&amp;base=LAW&amp;n=459918&amp;date=10.02.2025&amp;dst=88&amp;field=134" TargetMode="External"/><Relationship Id="rId74" Type="http://schemas.openxmlformats.org/officeDocument/2006/relationships/hyperlink" Target="https://login.consultant.ru/link/?req=doc&amp;base=RLAW073&amp;n=434142&amp;date=10.02.2025&amp;dst=100106&amp;field=134" TargetMode="External"/><Relationship Id="rId128" Type="http://schemas.openxmlformats.org/officeDocument/2006/relationships/hyperlink" Target="https://login.consultant.ru/link/?req=doc&amp;base=RLAW073&amp;n=266074&amp;date=10.02.2025&amp;dst=100021&amp;field=134" TargetMode="External"/><Relationship Id="rId149" Type="http://schemas.openxmlformats.org/officeDocument/2006/relationships/hyperlink" Target="https://login.consultant.ru/link/?req=doc&amp;base=LAW&amp;n=477505&amp;date=10.02.2025" TargetMode="External"/><Relationship Id="rId314" Type="http://schemas.openxmlformats.org/officeDocument/2006/relationships/hyperlink" Target="https://login.consultant.ru/link/?req=doc&amp;base=RLAW073&amp;n=53181&amp;date=10.02.2025" TargetMode="External"/><Relationship Id="rId335" Type="http://schemas.openxmlformats.org/officeDocument/2006/relationships/hyperlink" Target="https://login.consultant.ru/link/?req=doc&amp;base=RLAW073&amp;n=167795&amp;date=10.02.2025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LAW073&amp;n=436776&amp;date=10.02.2025&amp;dst=100014&amp;field=134" TargetMode="External"/><Relationship Id="rId160" Type="http://schemas.openxmlformats.org/officeDocument/2006/relationships/hyperlink" Target="https://login.consultant.ru/link/?req=doc&amp;base=RLAW073&amp;n=275591&amp;date=10.02.2025&amp;dst=100022&amp;field=134" TargetMode="External"/><Relationship Id="rId181" Type="http://schemas.openxmlformats.org/officeDocument/2006/relationships/hyperlink" Target="https://login.consultant.ru/link/?req=doc&amp;base=LAW&amp;n=489340&amp;date=10.02.2025&amp;dst=100392&amp;field=134" TargetMode="External"/><Relationship Id="rId216" Type="http://schemas.openxmlformats.org/officeDocument/2006/relationships/hyperlink" Target="https://login.consultant.ru/link/?req=doc&amp;base=LAW&amp;n=493279&amp;date=10.02.2025&amp;dst=3080&amp;field=134" TargetMode="External"/><Relationship Id="rId237" Type="http://schemas.openxmlformats.org/officeDocument/2006/relationships/hyperlink" Target="https://login.consultant.ru/link/?req=doc&amp;base=RLAW073&amp;n=450697&amp;date=10.02.2025&amp;dst=100013&amp;field=134" TargetMode="External"/><Relationship Id="rId258" Type="http://schemas.openxmlformats.org/officeDocument/2006/relationships/hyperlink" Target="https://login.consultant.ru/link/?req=doc&amp;base=RLAW073&amp;n=171692&amp;date=10.02.2025&amp;dst=100040&amp;field=134" TargetMode="External"/><Relationship Id="rId279" Type="http://schemas.openxmlformats.org/officeDocument/2006/relationships/hyperlink" Target="https://login.consultant.ru/link/?req=doc&amp;base=RLAW073&amp;n=178885&amp;date=10.02.2025&amp;dst=100006&amp;field=134" TargetMode="External"/><Relationship Id="rId22" Type="http://schemas.openxmlformats.org/officeDocument/2006/relationships/hyperlink" Target="https://login.consultant.ru/link/?req=doc&amp;base=RLAW073&amp;n=374054&amp;date=10.02.2025&amp;dst=100007&amp;field=134" TargetMode="External"/><Relationship Id="rId43" Type="http://schemas.openxmlformats.org/officeDocument/2006/relationships/hyperlink" Target="https://login.consultant.ru/link/?req=doc&amp;base=RLAW073&amp;n=387017&amp;date=10.02.2025&amp;dst=100010&amp;field=134" TargetMode="External"/><Relationship Id="rId64" Type="http://schemas.openxmlformats.org/officeDocument/2006/relationships/hyperlink" Target="https://login.consultant.ru/link/?req=doc&amp;base=RLAW073&amp;n=324549&amp;date=10.02.2025&amp;dst=100016&amp;field=134" TargetMode="External"/><Relationship Id="rId118" Type="http://schemas.openxmlformats.org/officeDocument/2006/relationships/hyperlink" Target="https://login.consultant.ru/link/?req=doc&amp;base=RLAW073&amp;n=418066&amp;date=10.02.2025&amp;dst=100019&amp;field=134" TargetMode="External"/><Relationship Id="rId139" Type="http://schemas.openxmlformats.org/officeDocument/2006/relationships/hyperlink" Target="https://login.consultant.ru/link/?req=doc&amp;base=RLAW073&amp;n=328675&amp;date=10.02.2025&amp;dst=100013&amp;field=134" TargetMode="External"/><Relationship Id="rId290" Type="http://schemas.openxmlformats.org/officeDocument/2006/relationships/hyperlink" Target="https://login.consultant.ru/link/?req=doc&amp;base=RLAW073&amp;n=17514&amp;date=10.02.2025" TargetMode="External"/><Relationship Id="rId304" Type="http://schemas.openxmlformats.org/officeDocument/2006/relationships/hyperlink" Target="https://login.consultant.ru/link/?req=doc&amp;base=RLAW073&amp;n=154584&amp;date=10.02.2025&amp;dst=100037&amp;field=134" TargetMode="External"/><Relationship Id="rId325" Type="http://schemas.openxmlformats.org/officeDocument/2006/relationships/hyperlink" Target="https://login.consultant.ru/link/?req=doc&amp;base=RLAW073&amp;n=36028&amp;date=10.02.2025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s://login.consultant.ru/link/?req=doc&amp;base=RLAW073&amp;n=429592&amp;date=10.02.2025&amp;dst=100029&amp;field=134" TargetMode="External"/><Relationship Id="rId150" Type="http://schemas.openxmlformats.org/officeDocument/2006/relationships/hyperlink" Target="https://login.consultant.ru/link/?req=doc&amp;base=RLAW073&amp;n=395022&amp;date=10.02.2025&amp;dst=100039&amp;field=134" TargetMode="External"/><Relationship Id="rId171" Type="http://schemas.openxmlformats.org/officeDocument/2006/relationships/hyperlink" Target="https://login.consultant.ru/link/?req=doc&amp;base=RLAW073&amp;n=450697&amp;date=10.02.2025&amp;dst=100011&amp;field=134" TargetMode="External"/><Relationship Id="rId192" Type="http://schemas.openxmlformats.org/officeDocument/2006/relationships/hyperlink" Target="https://login.consultant.ru/link/?req=doc&amp;base=RLAW073&amp;n=425269&amp;date=10.02.2025&amp;dst=100055&amp;field=134" TargetMode="External"/><Relationship Id="rId206" Type="http://schemas.openxmlformats.org/officeDocument/2006/relationships/hyperlink" Target="https://login.consultant.ru/link/?req=doc&amp;base=RLAW073&amp;n=454291&amp;date=10.02.2025&amp;dst=100009&amp;field=134" TargetMode="External"/><Relationship Id="rId227" Type="http://schemas.openxmlformats.org/officeDocument/2006/relationships/hyperlink" Target="https://login.consultant.ru/link/?req=doc&amp;base=RLAW073&amp;n=395022&amp;date=10.02.2025&amp;dst=100051&amp;field=134" TargetMode="External"/><Relationship Id="rId248" Type="http://schemas.openxmlformats.org/officeDocument/2006/relationships/hyperlink" Target="https://login.consultant.ru/link/?req=doc&amp;base=RLAW073&amp;n=222286&amp;date=10.02.2025&amp;dst=100039&amp;field=134" TargetMode="External"/><Relationship Id="rId269" Type="http://schemas.openxmlformats.org/officeDocument/2006/relationships/hyperlink" Target="https://login.consultant.ru/link/?req=doc&amp;base=RLAW073&amp;n=210245&amp;date=10.02.2025&amp;dst=100087&amp;field=134" TargetMode="External"/><Relationship Id="rId12" Type="http://schemas.openxmlformats.org/officeDocument/2006/relationships/hyperlink" Target="https://login.consultant.ru/link/?req=doc&amp;base=RLAW073&amp;n=367653&amp;date=10.02.2025&amp;dst=100021&amp;field=134" TargetMode="External"/><Relationship Id="rId33" Type="http://schemas.openxmlformats.org/officeDocument/2006/relationships/hyperlink" Target="https://login.consultant.ru/link/?req=doc&amp;base=RLAW073&amp;n=429592&amp;date=10.02.2025&amp;dst=100007&amp;field=134" TargetMode="External"/><Relationship Id="rId108" Type="http://schemas.openxmlformats.org/officeDocument/2006/relationships/hyperlink" Target="https://login.consultant.ru/link/?req=doc&amp;base=RLAW073&amp;n=436776&amp;date=10.02.2025&amp;dst=100017&amp;field=134" TargetMode="External"/><Relationship Id="rId129" Type="http://schemas.openxmlformats.org/officeDocument/2006/relationships/hyperlink" Target="https://login.consultant.ru/link/?req=doc&amp;base=RLAW073&amp;n=395022&amp;date=10.02.2025&amp;dst=100034&amp;field=134" TargetMode="External"/><Relationship Id="rId280" Type="http://schemas.openxmlformats.org/officeDocument/2006/relationships/hyperlink" Target="https://login.consultant.ru/link/?req=doc&amp;base=RLAW073&amp;n=178885&amp;date=10.02.2025&amp;dst=100016&amp;field=134" TargetMode="External"/><Relationship Id="rId315" Type="http://schemas.openxmlformats.org/officeDocument/2006/relationships/hyperlink" Target="https://login.consultant.ru/link/?req=doc&amp;base=RLAW073&amp;n=57969&amp;date=10.02.2025" TargetMode="External"/><Relationship Id="rId336" Type="http://schemas.openxmlformats.org/officeDocument/2006/relationships/hyperlink" Target="https://login.consultant.ru/link/?req=doc&amp;base=RLAW073&amp;n=125875&amp;date=10.02.2025" TargetMode="External"/><Relationship Id="rId54" Type="http://schemas.openxmlformats.org/officeDocument/2006/relationships/hyperlink" Target="https://login.consultant.ru/link/?req=doc&amp;base=RLAW073&amp;n=275591&amp;date=10.02.2025&amp;dst=100008&amp;field=134" TargetMode="External"/><Relationship Id="rId75" Type="http://schemas.openxmlformats.org/officeDocument/2006/relationships/hyperlink" Target="https://login.consultant.ru/link/?req=doc&amp;base=RLAW073&amp;n=429592&amp;date=10.02.2025&amp;dst=100016&amp;field=134" TargetMode="External"/><Relationship Id="rId96" Type="http://schemas.openxmlformats.org/officeDocument/2006/relationships/hyperlink" Target="https://login.consultant.ru/link/?req=doc&amp;base=RLAW073&amp;n=381733&amp;date=10.02.2025&amp;dst=100012&amp;field=134" TargetMode="External"/><Relationship Id="rId140" Type="http://schemas.openxmlformats.org/officeDocument/2006/relationships/hyperlink" Target="https://login.consultant.ru/link/?req=doc&amp;base=RLAW073&amp;n=395022&amp;date=10.02.2025&amp;dst=100037&amp;field=134" TargetMode="External"/><Relationship Id="rId161" Type="http://schemas.openxmlformats.org/officeDocument/2006/relationships/hyperlink" Target="https://login.consultant.ru/link/?req=doc&amp;base=RLAW073&amp;n=395022&amp;date=10.02.2025&amp;dst=100041&amp;field=134" TargetMode="External"/><Relationship Id="rId182" Type="http://schemas.openxmlformats.org/officeDocument/2006/relationships/hyperlink" Target="https://login.consultant.ru/link/?req=doc&amp;base=RLAW073&amp;n=395022&amp;date=10.02.2025&amp;dst=100044&amp;field=134" TargetMode="External"/><Relationship Id="rId217" Type="http://schemas.openxmlformats.org/officeDocument/2006/relationships/hyperlink" Target="https://login.consultant.ru/link/?req=doc&amp;base=RLAW073&amp;n=418066&amp;date=10.02.2025&amp;dst=100038&amp;fie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RLAW073&amp;n=275591&amp;date=10.02.2025&amp;dst=100023&amp;field=134" TargetMode="External"/><Relationship Id="rId259" Type="http://schemas.openxmlformats.org/officeDocument/2006/relationships/hyperlink" Target="https://login.consultant.ru/link/?req=doc&amp;base=RLAW073&amp;n=171692&amp;date=10.02.2025&amp;dst=100042&amp;field=134" TargetMode="External"/><Relationship Id="rId23" Type="http://schemas.openxmlformats.org/officeDocument/2006/relationships/hyperlink" Target="https://login.consultant.ru/link/?req=doc&amp;base=RLAW073&amp;n=381056&amp;date=10.02.2025&amp;dst=100007&amp;field=134" TargetMode="External"/><Relationship Id="rId119" Type="http://schemas.openxmlformats.org/officeDocument/2006/relationships/hyperlink" Target="https://login.consultant.ru/link/?req=doc&amp;base=RLAW073&amp;n=450697&amp;date=10.02.2025&amp;dst=100008&amp;field=134" TargetMode="External"/><Relationship Id="rId270" Type="http://schemas.openxmlformats.org/officeDocument/2006/relationships/hyperlink" Target="https://login.consultant.ru/link/?req=doc&amp;base=RLAW073&amp;n=210245&amp;date=10.02.2025&amp;dst=100100&amp;field=134" TargetMode="External"/><Relationship Id="rId291" Type="http://schemas.openxmlformats.org/officeDocument/2006/relationships/hyperlink" Target="https://login.consultant.ru/link/?req=doc&amp;base=RLAW073&amp;n=20105&amp;date=10.02.2025" TargetMode="External"/><Relationship Id="rId305" Type="http://schemas.openxmlformats.org/officeDocument/2006/relationships/hyperlink" Target="https://login.consultant.ru/link/?req=doc&amp;base=RLAW073&amp;n=154584&amp;date=10.02.2025&amp;dst=100057&amp;field=134" TargetMode="External"/><Relationship Id="rId326" Type="http://schemas.openxmlformats.org/officeDocument/2006/relationships/hyperlink" Target="https://login.consultant.ru/link/?req=doc&amp;base=RLAW073&amp;n=66754&amp;date=10.02.2025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s://login.consultant.ru/link/?req=doc&amp;base=RLAW073&amp;n=425269&amp;date=10.02.2025&amp;dst=100050&amp;field=134" TargetMode="External"/><Relationship Id="rId65" Type="http://schemas.openxmlformats.org/officeDocument/2006/relationships/hyperlink" Target="https://login.consultant.ru/link/?req=doc&amp;base=RLAW073&amp;n=418066&amp;date=10.02.2025&amp;dst=100008&amp;field=134" TargetMode="External"/><Relationship Id="rId86" Type="http://schemas.openxmlformats.org/officeDocument/2006/relationships/hyperlink" Target="https://login.consultant.ru/link/?req=doc&amp;base=RLAW073&amp;n=439726&amp;date=10.02.2025&amp;dst=100008&amp;field=134" TargetMode="External"/><Relationship Id="rId130" Type="http://schemas.openxmlformats.org/officeDocument/2006/relationships/hyperlink" Target="https://login.consultant.ru/link/?req=doc&amp;base=LAW&amp;n=465507&amp;date=10.02.2025" TargetMode="External"/><Relationship Id="rId151" Type="http://schemas.openxmlformats.org/officeDocument/2006/relationships/hyperlink" Target="https://login.consultant.ru/link/?req=doc&amp;base=RLAW073&amp;n=324549&amp;date=10.02.2025&amp;dst=100024&amp;field=134" TargetMode="External"/><Relationship Id="rId172" Type="http://schemas.openxmlformats.org/officeDocument/2006/relationships/hyperlink" Target="https://login.consultant.ru/link/?req=doc&amp;base=LAW&amp;n=489340&amp;date=10.02.2025&amp;dst=100357&amp;field=134" TargetMode="External"/><Relationship Id="rId193" Type="http://schemas.openxmlformats.org/officeDocument/2006/relationships/hyperlink" Target="https://login.consultant.ru/link/?req=doc&amp;base=RLAW073&amp;n=425269&amp;date=10.02.2025&amp;dst=100056&amp;field=134" TargetMode="External"/><Relationship Id="rId207" Type="http://schemas.openxmlformats.org/officeDocument/2006/relationships/hyperlink" Target="https://login.consultant.ru/link/?req=doc&amp;base=RLAW073&amp;n=454291&amp;date=10.02.2025&amp;dst=100011&amp;field=134" TargetMode="External"/><Relationship Id="rId228" Type="http://schemas.openxmlformats.org/officeDocument/2006/relationships/hyperlink" Target="https://login.consultant.ru/link/?req=doc&amp;base=LAW&amp;n=489340&amp;date=10.02.2025&amp;dst=100396&amp;field=134" TargetMode="External"/><Relationship Id="rId249" Type="http://schemas.openxmlformats.org/officeDocument/2006/relationships/hyperlink" Target="https://login.consultant.ru/link/?req=doc&amp;base=RLAW073&amp;n=222355&amp;date=10.02.2025&amp;dst=100023&amp;field=134" TargetMode="External"/><Relationship Id="rId13" Type="http://schemas.openxmlformats.org/officeDocument/2006/relationships/hyperlink" Target="https://login.consultant.ru/link/?req=doc&amp;base=RLAW073&amp;n=275591&amp;date=10.02.2025&amp;dst=100007&amp;field=134" TargetMode="External"/><Relationship Id="rId109" Type="http://schemas.openxmlformats.org/officeDocument/2006/relationships/hyperlink" Target="https://login.consultant.ru/link/?req=doc&amp;base=RLAW073&amp;n=250653&amp;date=10.02.2025&amp;dst=100011&amp;field=134" TargetMode="External"/><Relationship Id="rId260" Type="http://schemas.openxmlformats.org/officeDocument/2006/relationships/hyperlink" Target="https://login.consultant.ru/link/?req=doc&amp;base=RLAW073&amp;n=59515&amp;date=10.02.2025" TargetMode="External"/><Relationship Id="rId281" Type="http://schemas.openxmlformats.org/officeDocument/2006/relationships/hyperlink" Target="https://login.consultant.ru/link/?req=doc&amp;base=RLAW073&amp;n=178885&amp;date=10.02.2025&amp;dst=100043&amp;field=134" TargetMode="External"/><Relationship Id="rId316" Type="http://schemas.openxmlformats.org/officeDocument/2006/relationships/hyperlink" Target="https://login.consultant.ru/link/?req=doc&amp;base=RLAW073&amp;n=70268&amp;date=10.02.2025" TargetMode="External"/><Relationship Id="rId337" Type="http://schemas.openxmlformats.org/officeDocument/2006/relationships/hyperlink" Target="https://login.consultant.ru/link/?req=doc&amp;base=RLAW073&amp;n=221412&amp;date=10.02.2025&amp;dst=100169&amp;field=134" TargetMode="External"/><Relationship Id="rId34" Type="http://schemas.openxmlformats.org/officeDocument/2006/relationships/hyperlink" Target="https://login.consultant.ru/link/?req=doc&amp;base=RLAW073&amp;n=436776&amp;date=10.02.2025&amp;dst=100012&amp;field=134" TargetMode="External"/><Relationship Id="rId55" Type="http://schemas.openxmlformats.org/officeDocument/2006/relationships/hyperlink" Target="https://login.consultant.ru/link/?req=doc&amp;base=RLAW073&amp;n=395022&amp;date=10.02.2025&amp;dst=100030&amp;field=134" TargetMode="External"/><Relationship Id="rId76" Type="http://schemas.openxmlformats.org/officeDocument/2006/relationships/hyperlink" Target="https://login.consultant.ru/link/?req=doc&amp;base=RLAW073&amp;n=429592&amp;date=10.02.2025&amp;dst=100017&amp;field=134" TargetMode="External"/><Relationship Id="rId97" Type="http://schemas.openxmlformats.org/officeDocument/2006/relationships/hyperlink" Target="https://login.consultant.ru/link/?req=doc&amp;base=RLAW073&amp;n=381733&amp;date=10.02.2025&amp;dst=100013&amp;field=134" TargetMode="External"/><Relationship Id="rId120" Type="http://schemas.openxmlformats.org/officeDocument/2006/relationships/hyperlink" Target="https://login.consultant.ru/link/?req=doc&amp;base=RLAW073&amp;n=445595&amp;date=10.02.2025&amp;dst=100022&amp;field=134" TargetMode="External"/><Relationship Id="rId141" Type="http://schemas.openxmlformats.org/officeDocument/2006/relationships/hyperlink" Target="https://login.consultant.ru/link/?req=doc&amp;base=LAW&amp;n=459918&amp;date=10.02.2025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RLAW073&amp;n=367653&amp;date=10.02.2025&amp;dst=100028&amp;field=134" TargetMode="External"/><Relationship Id="rId183" Type="http://schemas.openxmlformats.org/officeDocument/2006/relationships/hyperlink" Target="https://login.consultant.ru/link/?req=doc&amp;base=RLAW073&amp;n=328675&amp;date=10.02.2025&amp;dst=100014&amp;field=134" TargetMode="External"/><Relationship Id="rId218" Type="http://schemas.openxmlformats.org/officeDocument/2006/relationships/hyperlink" Target="https://login.consultant.ru/link/?req=doc&amp;base=RLAW073&amp;n=367653&amp;date=10.02.2025&amp;dst=100029&amp;field=134" TargetMode="External"/><Relationship Id="rId239" Type="http://schemas.openxmlformats.org/officeDocument/2006/relationships/hyperlink" Target="https://login.consultant.ru/link/?req=doc&amp;base=LAW&amp;n=489351&amp;date=10.02.2025" TargetMode="External"/><Relationship Id="rId250" Type="http://schemas.openxmlformats.org/officeDocument/2006/relationships/hyperlink" Target="https://login.consultant.ru/link/?req=doc&amp;base=RLAW073&amp;n=178916&amp;date=10.02.2025" TargetMode="External"/><Relationship Id="rId271" Type="http://schemas.openxmlformats.org/officeDocument/2006/relationships/hyperlink" Target="https://login.consultant.ru/link/?req=doc&amp;base=RLAW073&amp;n=210245&amp;date=10.02.2025&amp;dst=100106&amp;field=134" TargetMode="External"/><Relationship Id="rId292" Type="http://schemas.openxmlformats.org/officeDocument/2006/relationships/hyperlink" Target="https://login.consultant.ru/link/?req=doc&amp;base=RLAW073&amp;n=29501&amp;date=10.02.2025" TargetMode="External"/><Relationship Id="rId306" Type="http://schemas.openxmlformats.org/officeDocument/2006/relationships/hyperlink" Target="https://login.consultant.ru/link/?req=doc&amp;base=RLAW073&amp;n=154584&amp;date=10.02.2025&amp;dst=100191&amp;field=134" TargetMode="External"/><Relationship Id="rId24" Type="http://schemas.openxmlformats.org/officeDocument/2006/relationships/hyperlink" Target="https://login.consultant.ru/link/?req=doc&amp;base=RLAW073&amp;n=381733&amp;date=10.02.2025&amp;dst=100007&amp;field=134" TargetMode="External"/><Relationship Id="rId45" Type="http://schemas.openxmlformats.org/officeDocument/2006/relationships/hyperlink" Target="https://login.consultant.ru/link/?req=doc&amp;base=RLAW073&amp;n=354744&amp;date=10.02.2025&amp;dst=100008&amp;field=134" TargetMode="External"/><Relationship Id="rId66" Type="http://schemas.openxmlformats.org/officeDocument/2006/relationships/hyperlink" Target="https://login.consultant.ru/link/?req=doc&amp;base=RLAW073&amp;n=381056&amp;date=10.02.2025&amp;dst=100009&amp;field=134" TargetMode="External"/><Relationship Id="rId87" Type="http://schemas.openxmlformats.org/officeDocument/2006/relationships/hyperlink" Target="https://login.consultant.ru/link/?req=doc&amp;base=RLAW073&amp;n=439726&amp;date=10.02.2025&amp;dst=100008&amp;field=134" TargetMode="External"/><Relationship Id="rId110" Type="http://schemas.openxmlformats.org/officeDocument/2006/relationships/hyperlink" Target="https://login.consultant.ru/link/?req=doc&amp;base=RLAW073&amp;n=367653&amp;date=10.02.2025&amp;dst=100026&amp;field=134" TargetMode="External"/><Relationship Id="rId131" Type="http://schemas.openxmlformats.org/officeDocument/2006/relationships/hyperlink" Target="https://login.consultant.ru/link/?req=doc&amp;base=RLAW073&amp;n=395022&amp;date=10.02.2025&amp;dst=100035&amp;field=134" TargetMode="External"/><Relationship Id="rId327" Type="http://schemas.openxmlformats.org/officeDocument/2006/relationships/hyperlink" Target="https://login.consultant.ru/link/?req=doc&amp;base=RLAW073&amp;n=66728&amp;date=10.02.2025" TargetMode="External"/><Relationship Id="rId152" Type="http://schemas.openxmlformats.org/officeDocument/2006/relationships/hyperlink" Target="https://login.consultant.ru/link/?req=doc&amp;base=RLAW073&amp;n=324549&amp;date=10.02.2025&amp;dst=100026&amp;field=134" TargetMode="External"/><Relationship Id="rId173" Type="http://schemas.openxmlformats.org/officeDocument/2006/relationships/hyperlink" Target="https://login.consultant.ru/link/?req=doc&amp;base=RLAW073&amp;n=445595&amp;date=10.02.2025&amp;dst=100029&amp;field=134" TargetMode="External"/><Relationship Id="rId194" Type="http://schemas.openxmlformats.org/officeDocument/2006/relationships/hyperlink" Target="https://login.consultant.ru/link/?req=doc&amp;base=RLAW073&amp;n=436776&amp;date=10.02.2025&amp;dst=100020&amp;field=134" TargetMode="External"/><Relationship Id="rId208" Type="http://schemas.openxmlformats.org/officeDocument/2006/relationships/hyperlink" Target="https://login.consultant.ru/link/?req=doc&amp;base=RLAW073&amp;n=436776&amp;date=10.02.2025&amp;dst=100023&amp;field=134" TargetMode="External"/><Relationship Id="rId229" Type="http://schemas.openxmlformats.org/officeDocument/2006/relationships/hyperlink" Target="https://login.consultant.ru/link/?req=doc&amp;base=LAW&amp;n=489340&amp;date=10.02.2025&amp;dst=100034&amp;field=134" TargetMode="External"/><Relationship Id="rId240" Type="http://schemas.openxmlformats.org/officeDocument/2006/relationships/hyperlink" Target="https://login.consultant.ru/link/?req=doc&amp;base=RLAW073&amp;n=409841&amp;date=10.02.2025&amp;dst=100020&amp;field=134" TargetMode="External"/><Relationship Id="rId261" Type="http://schemas.openxmlformats.org/officeDocument/2006/relationships/hyperlink" Target="https://login.consultant.ru/link/?req=doc&amp;base=RLAW073&amp;n=94819&amp;date=10.02.2025&amp;dst=100012&amp;field=134" TargetMode="External"/><Relationship Id="rId14" Type="http://schemas.openxmlformats.org/officeDocument/2006/relationships/hyperlink" Target="https://login.consultant.ru/link/?req=doc&amp;base=RLAW073&amp;n=284450&amp;date=10.02.2025&amp;dst=100007&amp;field=134" TargetMode="External"/><Relationship Id="rId35" Type="http://schemas.openxmlformats.org/officeDocument/2006/relationships/hyperlink" Target="https://login.consultant.ru/link/?req=doc&amp;base=RLAW073&amp;n=439726&amp;date=10.02.2025&amp;dst=100007&amp;field=134" TargetMode="External"/><Relationship Id="rId56" Type="http://schemas.openxmlformats.org/officeDocument/2006/relationships/hyperlink" Target="https://login.consultant.ru/link/?req=doc&amp;base=RLAW073&amp;n=381733&amp;date=10.02.2025&amp;dst=100008&amp;field=134" TargetMode="External"/><Relationship Id="rId77" Type="http://schemas.openxmlformats.org/officeDocument/2006/relationships/hyperlink" Target="https://login.consultant.ru/link/?req=doc&amp;base=RLAW073&amp;n=429592&amp;date=10.02.2025&amp;dst=100018&amp;field=134" TargetMode="External"/><Relationship Id="rId100" Type="http://schemas.openxmlformats.org/officeDocument/2006/relationships/hyperlink" Target="https://login.consultant.ru/link/?req=doc&amp;base=RLAW073&amp;n=422230&amp;date=10.02.2025&amp;dst=100007&amp;field=134" TargetMode="External"/><Relationship Id="rId282" Type="http://schemas.openxmlformats.org/officeDocument/2006/relationships/hyperlink" Target="https://login.consultant.ru/link/?req=doc&amp;base=RLAW073&amp;n=178885&amp;date=10.02.2025&amp;dst=100055&amp;field=134" TargetMode="External"/><Relationship Id="rId317" Type="http://schemas.openxmlformats.org/officeDocument/2006/relationships/hyperlink" Target="https://login.consultant.ru/link/?req=doc&amp;base=RLAW073&amp;n=74152&amp;date=10.02.2025" TargetMode="External"/><Relationship Id="rId338" Type="http://schemas.openxmlformats.org/officeDocument/2006/relationships/hyperlink" Target="https://login.consultant.ru/link/?req=doc&amp;base=RLAW073&amp;n=192357&amp;date=10.02.2025&amp;dst=100012&amp;field=134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s://login.consultant.ru/link/?req=doc&amp;base=RLAW073&amp;n=354773&amp;date=10.02.2025&amp;dst=100015&amp;field=134" TargetMode="External"/><Relationship Id="rId121" Type="http://schemas.openxmlformats.org/officeDocument/2006/relationships/hyperlink" Target="https://login.consultant.ru/link/?req=doc&amp;base=RLAW073&amp;n=250653&amp;date=10.02.2025&amp;dst=100012&amp;field=134" TargetMode="External"/><Relationship Id="rId142" Type="http://schemas.openxmlformats.org/officeDocument/2006/relationships/hyperlink" Target="https://login.consultant.ru/link/?req=doc&amp;base=LAW&amp;n=464355&amp;date=10.02.2025" TargetMode="External"/><Relationship Id="rId163" Type="http://schemas.openxmlformats.org/officeDocument/2006/relationships/hyperlink" Target="https://login.consultant.ru/link/?req=doc&amp;base=LAW&amp;n=452698&amp;date=10.02.2025" TargetMode="External"/><Relationship Id="rId184" Type="http://schemas.openxmlformats.org/officeDocument/2006/relationships/hyperlink" Target="https://login.consultant.ru/link/?req=doc&amp;base=RLAW073&amp;n=324549&amp;date=10.02.2025&amp;dst=100032&amp;field=134" TargetMode="External"/><Relationship Id="rId219" Type="http://schemas.openxmlformats.org/officeDocument/2006/relationships/hyperlink" Target="https://login.consultant.ru/link/?req=doc&amp;base=RLAW073&amp;n=429592&amp;date=10.02.2025&amp;dst=100035&amp;field=134" TargetMode="External"/><Relationship Id="rId230" Type="http://schemas.openxmlformats.org/officeDocument/2006/relationships/hyperlink" Target="https://login.consultant.ru/link/?req=doc&amp;base=RLAW073&amp;n=395022&amp;date=10.02.2025&amp;dst=100052&amp;field=134" TargetMode="External"/><Relationship Id="rId251" Type="http://schemas.openxmlformats.org/officeDocument/2006/relationships/hyperlink" Target="https://login.consultant.ru/link/?req=doc&amp;base=RLAW073&amp;n=8982&amp;date=10.02.2025" TargetMode="External"/><Relationship Id="rId25" Type="http://schemas.openxmlformats.org/officeDocument/2006/relationships/hyperlink" Target="https://login.consultant.ru/link/?req=doc&amp;base=RLAW073&amp;n=382044&amp;date=10.02.2025&amp;dst=100007&amp;field=134" TargetMode="External"/><Relationship Id="rId46" Type="http://schemas.openxmlformats.org/officeDocument/2006/relationships/hyperlink" Target="https://login.consultant.ru/link/?req=doc&amp;base=LAW&amp;n=465507&amp;date=10.02.2025" TargetMode="External"/><Relationship Id="rId67" Type="http://schemas.openxmlformats.org/officeDocument/2006/relationships/hyperlink" Target="https://login.consultant.ru/link/?req=doc&amp;base=LAW&amp;n=482884&amp;date=10.02.2025" TargetMode="External"/><Relationship Id="rId116" Type="http://schemas.openxmlformats.org/officeDocument/2006/relationships/hyperlink" Target="https://login.consultant.ru/link/?req=doc&amp;base=RLAW073&amp;n=445595&amp;date=10.02.2025&amp;dst=100020&amp;field=134" TargetMode="External"/><Relationship Id="rId137" Type="http://schemas.openxmlformats.org/officeDocument/2006/relationships/hyperlink" Target="https://login.consultant.ru/link/?req=doc&amp;base=LAW&amp;n=459918&amp;date=10.02.2025" TargetMode="External"/><Relationship Id="rId158" Type="http://schemas.openxmlformats.org/officeDocument/2006/relationships/hyperlink" Target="https://login.consultant.ru/link/?req=doc&amp;base=RLAW073&amp;n=324549&amp;date=10.02.2025&amp;dst=100028&amp;field=134" TargetMode="External"/><Relationship Id="rId272" Type="http://schemas.openxmlformats.org/officeDocument/2006/relationships/hyperlink" Target="https://login.consultant.ru/link/?req=doc&amp;base=RLAW073&amp;n=210245&amp;date=10.02.2025&amp;dst=100108&amp;field=134" TargetMode="External"/><Relationship Id="rId293" Type="http://schemas.openxmlformats.org/officeDocument/2006/relationships/hyperlink" Target="https://login.consultant.ru/link/?req=doc&amp;base=RLAW073&amp;n=50986&amp;date=10.02.2025" TargetMode="External"/><Relationship Id="rId302" Type="http://schemas.openxmlformats.org/officeDocument/2006/relationships/hyperlink" Target="https://login.consultant.ru/link/?req=doc&amp;base=RLAW073&amp;n=12804&amp;date=10.02.2025" TargetMode="External"/><Relationship Id="rId307" Type="http://schemas.openxmlformats.org/officeDocument/2006/relationships/hyperlink" Target="https://login.consultant.ru/link/?req=doc&amp;base=RLAW073&amp;n=17246&amp;date=10.02.2025" TargetMode="External"/><Relationship Id="rId323" Type="http://schemas.openxmlformats.org/officeDocument/2006/relationships/hyperlink" Target="https://login.consultant.ru/link/?req=doc&amp;base=RLAW073&amp;n=49405&amp;date=10.02.2025" TargetMode="External"/><Relationship Id="rId328" Type="http://schemas.openxmlformats.org/officeDocument/2006/relationships/hyperlink" Target="https://login.consultant.ru/link/?req=doc&amp;base=RLAW073&amp;n=178911&amp;date=10.02.2025" TargetMode="External"/><Relationship Id="rId344" Type="http://schemas.openxmlformats.org/officeDocument/2006/relationships/header" Target="header1.xml"/><Relationship Id="rId20" Type="http://schemas.openxmlformats.org/officeDocument/2006/relationships/hyperlink" Target="https://login.consultant.ru/link/?req=doc&amp;base=RLAW073&amp;n=354773&amp;date=10.02.2025&amp;dst=100007&amp;field=134" TargetMode="External"/><Relationship Id="rId41" Type="http://schemas.openxmlformats.org/officeDocument/2006/relationships/hyperlink" Target="https://login.consultant.ru/link/?req=doc&amp;base=RLAW073&amp;n=425269&amp;date=10.02.2025&amp;dst=100048&amp;field=134" TargetMode="External"/><Relationship Id="rId62" Type="http://schemas.openxmlformats.org/officeDocument/2006/relationships/hyperlink" Target="https://login.consultant.ru/link/?req=doc&amp;base=RLAW073&amp;n=381733&amp;date=10.02.2025&amp;dst=100009&amp;field=134" TargetMode="External"/><Relationship Id="rId83" Type="http://schemas.openxmlformats.org/officeDocument/2006/relationships/hyperlink" Target="https://login.consultant.ru/link/?req=doc&amp;base=RLAW073&amp;n=367653&amp;date=10.02.2025&amp;dst=100025&amp;field=134" TargetMode="External"/><Relationship Id="rId88" Type="http://schemas.openxmlformats.org/officeDocument/2006/relationships/hyperlink" Target="https://login.consultant.ru/link/?req=doc&amp;base=RLAW073&amp;n=409841&amp;date=10.02.2025&amp;dst=100013&amp;field=134" TargetMode="External"/><Relationship Id="rId111" Type="http://schemas.openxmlformats.org/officeDocument/2006/relationships/hyperlink" Target="https://login.consultant.ru/link/?req=doc&amp;base=RLAW073&amp;n=445595&amp;date=10.02.2025&amp;dst=100018&amp;field=134" TargetMode="External"/><Relationship Id="rId132" Type="http://schemas.openxmlformats.org/officeDocument/2006/relationships/hyperlink" Target="https://login.consultant.ru/link/?req=doc&amp;base=LAW&amp;n=465507&amp;date=10.02.2025" TargetMode="External"/><Relationship Id="rId153" Type="http://schemas.openxmlformats.org/officeDocument/2006/relationships/hyperlink" Target="https://login.consultant.ru/link/?req=doc&amp;base=LAW&amp;n=465517&amp;date=10.02.2025" TargetMode="External"/><Relationship Id="rId174" Type="http://schemas.openxmlformats.org/officeDocument/2006/relationships/hyperlink" Target="https://login.consultant.ru/link/?req=doc&amp;base=RLAW073&amp;n=450697&amp;date=10.02.2025&amp;dst=100012&amp;field=134" TargetMode="External"/><Relationship Id="rId179" Type="http://schemas.openxmlformats.org/officeDocument/2006/relationships/hyperlink" Target="https://login.consultant.ru/link/?req=doc&amp;base=LAW&amp;n=489340&amp;date=10.02.2025&amp;dst=100015&amp;field=134" TargetMode="External"/><Relationship Id="rId195" Type="http://schemas.openxmlformats.org/officeDocument/2006/relationships/hyperlink" Target="https://login.consultant.ru/link/?req=doc&amp;base=RLAW073&amp;n=425269&amp;date=10.02.2025&amp;dst=100058&amp;field=134" TargetMode="External"/><Relationship Id="rId209" Type="http://schemas.openxmlformats.org/officeDocument/2006/relationships/hyperlink" Target="https://login.consultant.ru/link/?req=doc&amp;base=RLAW073&amp;n=436776&amp;date=10.02.2025&amp;dst=100025&amp;field=134" TargetMode="External"/><Relationship Id="rId190" Type="http://schemas.openxmlformats.org/officeDocument/2006/relationships/hyperlink" Target="https://login.consultant.ru/link/?req=doc&amp;base=RLAW073&amp;n=387017&amp;date=10.02.2025&amp;dst=100012&amp;field=134" TargetMode="External"/><Relationship Id="rId204" Type="http://schemas.openxmlformats.org/officeDocument/2006/relationships/hyperlink" Target="https://login.consultant.ru/link/?req=doc&amp;base=RLAW073&amp;n=425269&amp;date=10.02.2025&amp;dst=100064&amp;field=134" TargetMode="External"/><Relationship Id="rId220" Type="http://schemas.openxmlformats.org/officeDocument/2006/relationships/hyperlink" Target="https://login.consultant.ru/link/?req=doc&amp;base=RLAW073&amp;n=266074&amp;date=10.02.2025&amp;dst=100025&amp;field=134" TargetMode="External"/><Relationship Id="rId225" Type="http://schemas.openxmlformats.org/officeDocument/2006/relationships/hyperlink" Target="https://login.consultant.ru/link/?req=doc&amp;base=RLAW073&amp;n=395022&amp;date=10.02.2025&amp;dst=100050&amp;field=134" TargetMode="External"/><Relationship Id="rId241" Type="http://schemas.openxmlformats.org/officeDocument/2006/relationships/hyperlink" Target="https://login.consultant.ru/link/?req=doc&amp;base=RLAW073&amp;n=178921&amp;date=10.02.2025" TargetMode="External"/><Relationship Id="rId246" Type="http://schemas.openxmlformats.org/officeDocument/2006/relationships/hyperlink" Target="https://login.consultant.ru/link/?req=doc&amp;base=RLAW073&amp;n=222290&amp;date=10.02.2025&amp;dst=100006&amp;field=134" TargetMode="External"/><Relationship Id="rId267" Type="http://schemas.openxmlformats.org/officeDocument/2006/relationships/hyperlink" Target="https://login.consultant.ru/link/?req=doc&amp;base=RLAW073&amp;n=210245&amp;date=10.02.2025&amp;dst=100068&amp;field=134" TargetMode="External"/><Relationship Id="rId288" Type="http://schemas.openxmlformats.org/officeDocument/2006/relationships/hyperlink" Target="https://login.consultant.ru/link/?req=doc&amp;base=RLAW073&amp;n=13844&amp;date=10.02.2025" TargetMode="External"/><Relationship Id="rId15" Type="http://schemas.openxmlformats.org/officeDocument/2006/relationships/hyperlink" Target="https://login.consultant.ru/link/?req=doc&amp;base=RLAW073&amp;n=303780&amp;date=10.02.2025&amp;dst=100007&amp;field=134" TargetMode="External"/><Relationship Id="rId36" Type="http://schemas.openxmlformats.org/officeDocument/2006/relationships/hyperlink" Target="https://login.consultant.ru/link/?req=doc&amp;base=RLAW073&amp;n=445595&amp;date=10.02.2025&amp;dst=100007&amp;field=134" TargetMode="External"/><Relationship Id="rId57" Type="http://schemas.openxmlformats.org/officeDocument/2006/relationships/hyperlink" Target="https://login.consultant.ru/link/?req=doc&amp;base=RLAW073&amp;n=324549&amp;date=10.02.2025&amp;dst=100008&amp;field=134" TargetMode="External"/><Relationship Id="rId106" Type="http://schemas.openxmlformats.org/officeDocument/2006/relationships/hyperlink" Target="https://login.consultant.ru/link/?req=doc&amp;base=RLAW073&amp;n=436776&amp;date=10.02.2025&amp;dst=100015&amp;field=134" TargetMode="External"/><Relationship Id="rId127" Type="http://schemas.openxmlformats.org/officeDocument/2006/relationships/hyperlink" Target="https://login.consultant.ru/link/?req=doc&amp;base=LAW&amp;n=477505&amp;date=10.02.2025" TargetMode="External"/><Relationship Id="rId262" Type="http://schemas.openxmlformats.org/officeDocument/2006/relationships/hyperlink" Target="https://login.consultant.ru/link/?req=doc&amp;base=RLAW073&amp;n=94819&amp;date=10.02.2025&amp;dst=100039&amp;field=134" TargetMode="External"/><Relationship Id="rId283" Type="http://schemas.openxmlformats.org/officeDocument/2006/relationships/hyperlink" Target="https://login.consultant.ru/link/?req=doc&amp;base=RLAW073&amp;n=178885&amp;date=10.02.2025&amp;dst=100073&amp;field=134" TargetMode="External"/><Relationship Id="rId313" Type="http://schemas.openxmlformats.org/officeDocument/2006/relationships/hyperlink" Target="https://login.consultant.ru/link/?req=doc&amp;base=RLAW073&amp;n=47779&amp;date=10.02.2025" TargetMode="External"/><Relationship Id="rId318" Type="http://schemas.openxmlformats.org/officeDocument/2006/relationships/hyperlink" Target="https://login.consultant.ru/link/?req=doc&amp;base=RLAW073&amp;n=86036&amp;date=10.02.2025" TargetMode="External"/><Relationship Id="rId339" Type="http://schemas.openxmlformats.org/officeDocument/2006/relationships/hyperlink" Target="https://login.consultant.ru/link/?req=doc&amp;base=RLAW073&amp;n=178915&amp;date=10.02.2025" TargetMode="External"/><Relationship Id="rId10" Type="http://schemas.openxmlformats.org/officeDocument/2006/relationships/hyperlink" Target="https://login.consultant.ru/link/?req=doc&amp;base=RLAW073&amp;n=250653&amp;date=10.02.2025&amp;dst=100007&amp;field=134" TargetMode="External"/><Relationship Id="rId31" Type="http://schemas.openxmlformats.org/officeDocument/2006/relationships/hyperlink" Target="https://login.consultant.ru/link/?req=doc&amp;base=RLAW073&amp;n=422230&amp;date=10.02.2025&amp;dst=100007&amp;field=134" TargetMode="External"/><Relationship Id="rId52" Type="http://schemas.openxmlformats.org/officeDocument/2006/relationships/hyperlink" Target="https://login.consultant.ru/link/?req=doc&amp;base=RLAW073&amp;n=395022&amp;date=10.02.2025&amp;dst=100029&amp;field=134" TargetMode="External"/><Relationship Id="rId73" Type="http://schemas.openxmlformats.org/officeDocument/2006/relationships/hyperlink" Target="https://login.consultant.ru/link/?req=doc&amp;base=RLAW073&amp;n=429592&amp;date=10.02.2025&amp;dst=100015&amp;field=134" TargetMode="External"/><Relationship Id="rId78" Type="http://schemas.openxmlformats.org/officeDocument/2006/relationships/hyperlink" Target="https://login.consultant.ru/link/?req=doc&amp;base=RLAW073&amp;n=429592&amp;date=10.02.2025&amp;dst=100020&amp;field=134" TargetMode="External"/><Relationship Id="rId94" Type="http://schemas.openxmlformats.org/officeDocument/2006/relationships/hyperlink" Target="https://login.consultant.ru/link/?req=doc&amp;base=RLAW073&amp;n=354773&amp;date=10.02.2025&amp;dst=100010&amp;field=134" TargetMode="External"/><Relationship Id="rId99" Type="http://schemas.openxmlformats.org/officeDocument/2006/relationships/hyperlink" Target="https://login.consultant.ru/link/?req=doc&amp;base=RLAW073&amp;n=381733&amp;date=10.02.2025&amp;dst=100014&amp;field=134" TargetMode="External"/><Relationship Id="rId101" Type="http://schemas.openxmlformats.org/officeDocument/2006/relationships/hyperlink" Target="https://login.consultant.ru/link/?req=doc&amp;base=RLAW073&amp;n=381733&amp;date=10.02.2025&amp;dst=100016&amp;field=134" TargetMode="External"/><Relationship Id="rId122" Type="http://schemas.openxmlformats.org/officeDocument/2006/relationships/hyperlink" Target="https://login.consultant.ru/link/?req=doc&amp;base=RLAW073&amp;n=275591&amp;date=10.02.2025&amp;dst=100017&amp;field=134" TargetMode="External"/><Relationship Id="rId143" Type="http://schemas.openxmlformats.org/officeDocument/2006/relationships/hyperlink" Target="https://login.consultant.ru/link/?req=doc&amp;base=RLAW073&amp;n=395022&amp;date=10.02.2025&amp;dst=100038&amp;field=134" TargetMode="External"/><Relationship Id="rId148" Type="http://schemas.openxmlformats.org/officeDocument/2006/relationships/hyperlink" Target="https://login.consultant.ru/link/?req=doc&amp;base=LAW&amp;n=464355&amp;date=10.02.2025" TargetMode="External"/><Relationship Id="rId164" Type="http://schemas.openxmlformats.org/officeDocument/2006/relationships/hyperlink" Target="https://login.consultant.ru/link/?req=doc&amp;base=RLAW073&amp;n=395022&amp;date=10.02.2025&amp;dst=100042&amp;field=134" TargetMode="External"/><Relationship Id="rId169" Type="http://schemas.openxmlformats.org/officeDocument/2006/relationships/hyperlink" Target="https://login.consultant.ru/link/?req=doc&amp;base=RLAW073&amp;n=395022&amp;date=10.02.2025&amp;dst=100043&amp;field=134" TargetMode="External"/><Relationship Id="rId185" Type="http://schemas.openxmlformats.org/officeDocument/2006/relationships/hyperlink" Target="https://login.consultant.ru/link/?req=doc&amp;base=LAW&amp;n=459918&amp;date=10.02.2025" TargetMode="External"/><Relationship Id="rId334" Type="http://schemas.openxmlformats.org/officeDocument/2006/relationships/hyperlink" Target="https://login.consultant.ru/link/?req=doc&amp;base=RLAW073&amp;n=16765&amp;date=10.02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3&amp;n=223655&amp;date=10.02.2025&amp;dst=100005&amp;field=134" TargetMode="External"/><Relationship Id="rId180" Type="http://schemas.openxmlformats.org/officeDocument/2006/relationships/hyperlink" Target="https://login.consultant.ru/link/?req=doc&amp;base=LAW&amp;n=489340&amp;date=10.02.2025&amp;dst=100021&amp;field=134" TargetMode="External"/><Relationship Id="rId210" Type="http://schemas.openxmlformats.org/officeDocument/2006/relationships/hyperlink" Target="https://login.consultant.ru/link/?req=doc&amp;base=RLAW073&amp;n=436776&amp;date=10.02.2025&amp;dst=100026&amp;field=134" TargetMode="External"/><Relationship Id="rId215" Type="http://schemas.openxmlformats.org/officeDocument/2006/relationships/hyperlink" Target="https://login.consultant.ru/link/?req=doc&amp;base=LAW&amp;n=493279&amp;date=10.02.2025&amp;dst=516&amp;field=134" TargetMode="External"/><Relationship Id="rId236" Type="http://schemas.openxmlformats.org/officeDocument/2006/relationships/hyperlink" Target="https://login.consultant.ru/link/?req=doc&amp;base=RLAW073&amp;n=423830&amp;date=10.02.2025&amp;dst=100114&amp;field=134" TargetMode="External"/><Relationship Id="rId257" Type="http://schemas.openxmlformats.org/officeDocument/2006/relationships/hyperlink" Target="https://login.consultant.ru/link/?req=doc&amp;base=RLAW073&amp;n=171692&amp;date=10.02.2025&amp;dst=100023&amp;field=134" TargetMode="External"/><Relationship Id="rId278" Type="http://schemas.openxmlformats.org/officeDocument/2006/relationships/hyperlink" Target="https://login.consultant.ru/link/?req=doc&amp;base=RLAW073&amp;n=210245&amp;date=10.02.2025&amp;dst=100272&amp;field=134" TargetMode="External"/><Relationship Id="rId26" Type="http://schemas.openxmlformats.org/officeDocument/2006/relationships/hyperlink" Target="https://login.consultant.ru/link/?req=doc&amp;base=RLAW073&amp;n=387017&amp;date=10.02.2025&amp;dst=100007&amp;field=134" TargetMode="External"/><Relationship Id="rId231" Type="http://schemas.openxmlformats.org/officeDocument/2006/relationships/hyperlink" Target="https://login.consultant.ru/link/?req=doc&amp;base=RLAW073&amp;n=328675&amp;date=10.02.2025&amp;dst=100015&amp;field=134" TargetMode="External"/><Relationship Id="rId252" Type="http://schemas.openxmlformats.org/officeDocument/2006/relationships/hyperlink" Target="https://login.consultant.ru/link/?req=doc&amp;base=RLAW073&amp;n=11355&amp;date=10.02.2025" TargetMode="External"/><Relationship Id="rId273" Type="http://schemas.openxmlformats.org/officeDocument/2006/relationships/hyperlink" Target="https://login.consultant.ru/link/?req=doc&amp;base=RLAW073&amp;n=210245&amp;date=10.02.2025&amp;dst=100145&amp;field=134" TargetMode="External"/><Relationship Id="rId294" Type="http://schemas.openxmlformats.org/officeDocument/2006/relationships/hyperlink" Target="https://login.consultant.ru/link/?req=doc&amp;base=RLAW073&amp;n=53305&amp;date=10.02.2025" TargetMode="External"/><Relationship Id="rId308" Type="http://schemas.openxmlformats.org/officeDocument/2006/relationships/hyperlink" Target="https://login.consultant.ru/link/?req=doc&amp;base=RLAW073&amp;n=17237&amp;date=10.02.2025" TargetMode="External"/><Relationship Id="rId329" Type="http://schemas.openxmlformats.org/officeDocument/2006/relationships/hyperlink" Target="https://login.consultant.ru/link/?req=doc&amp;base=RLAW073&amp;n=178914&amp;date=10.02.2025" TargetMode="External"/><Relationship Id="rId47" Type="http://schemas.openxmlformats.org/officeDocument/2006/relationships/hyperlink" Target="https://login.consultant.ru/link/?req=doc&amp;base=RLAW073&amp;n=395022&amp;date=10.02.2025&amp;dst=100027&amp;field=134" TargetMode="External"/><Relationship Id="rId68" Type="http://schemas.openxmlformats.org/officeDocument/2006/relationships/hyperlink" Target="https://login.consultant.ru/link/?req=doc&amp;base=LAW&amp;n=482884&amp;date=10.02.2025&amp;dst=214&amp;field=134" TargetMode="External"/><Relationship Id="rId89" Type="http://schemas.openxmlformats.org/officeDocument/2006/relationships/hyperlink" Target="https://login.consultant.ru/link/?req=doc&amp;base=RLAW073&amp;n=445595&amp;date=10.02.2025&amp;dst=100008&amp;field=134" TargetMode="External"/><Relationship Id="rId112" Type="http://schemas.openxmlformats.org/officeDocument/2006/relationships/hyperlink" Target="https://login.consultant.ru/link/?req=doc&amp;base=RLAW073&amp;n=445595&amp;date=10.02.2025&amp;dst=100040&amp;field=134" TargetMode="External"/><Relationship Id="rId133" Type="http://schemas.openxmlformats.org/officeDocument/2006/relationships/hyperlink" Target="https://login.consultant.ru/link/?req=doc&amp;base=RLAW073&amp;n=395022&amp;date=10.02.2025&amp;dst=100035&amp;field=134" TargetMode="External"/><Relationship Id="rId154" Type="http://schemas.openxmlformats.org/officeDocument/2006/relationships/hyperlink" Target="https://login.consultant.ru/link/?req=doc&amp;base=RLAW073&amp;n=284450&amp;date=10.02.2025&amp;dst=100007&amp;field=134" TargetMode="External"/><Relationship Id="rId175" Type="http://schemas.openxmlformats.org/officeDocument/2006/relationships/hyperlink" Target="https://login.consultant.ru/link/?req=doc&amp;base=LAW&amp;n=489340&amp;date=10.02.2025&amp;dst=100357&amp;field=134" TargetMode="External"/><Relationship Id="rId340" Type="http://schemas.openxmlformats.org/officeDocument/2006/relationships/hyperlink" Target="https://login.consultant.ru/link/?req=doc&amp;base=RLAW073&amp;n=205564&amp;date=10.02.2025" TargetMode="External"/><Relationship Id="rId196" Type="http://schemas.openxmlformats.org/officeDocument/2006/relationships/hyperlink" Target="https://login.consultant.ru/link/?req=doc&amp;base=RLAW073&amp;n=418066&amp;date=10.02.2025&amp;dst=100032&amp;field=134" TargetMode="External"/><Relationship Id="rId200" Type="http://schemas.openxmlformats.org/officeDocument/2006/relationships/hyperlink" Target="https://login.consultant.ru/link/?req=doc&amp;base=RLAW073&amp;n=395022&amp;date=10.02.2025&amp;dst=100047&amp;field=134" TargetMode="External"/><Relationship Id="rId16" Type="http://schemas.openxmlformats.org/officeDocument/2006/relationships/hyperlink" Target="https://login.consultant.ru/link/?req=doc&amp;base=RLAW073&amp;n=308804&amp;date=10.02.2025&amp;dst=100007&amp;field=134" TargetMode="External"/><Relationship Id="rId221" Type="http://schemas.openxmlformats.org/officeDocument/2006/relationships/hyperlink" Target="https://login.consultant.ru/link/?req=doc&amp;base=RLAW073&amp;n=266074&amp;date=10.02.2025&amp;dst=100027&amp;field=134" TargetMode="External"/><Relationship Id="rId242" Type="http://schemas.openxmlformats.org/officeDocument/2006/relationships/hyperlink" Target="https://login.consultant.ru/link/?req=doc&amp;base=RLAW073&amp;n=21970&amp;date=10.02.2025" TargetMode="External"/><Relationship Id="rId263" Type="http://schemas.openxmlformats.org/officeDocument/2006/relationships/hyperlink" Target="https://login.consultant.ru/link/?req=doc&amp;base=RLAW073&amp;n=94819&amp;date=10.02.2025&amp;dst=100055&amp;field=134" TargetMode="External"/><Relationship Id="rId284" Type="http://schemas.openxmlformats.org/officeDocument/2006/relationships/hyperlink" Target="https://login.consultant.ru/link/?req=doc&amp;base=RLAW073&amp;n=178885&amp;date=10.02.2025&amp;dst=100139&amp;field=134" TargetMode="External"/><Relationship Id="rId319" Type="http://schemas.openxmlformats.org/officeDocument/2006/relationships/hyperlink" Target="https://login.consultant.ru/link/?req=doc&amp;base=RLAW073&amp;n=178912&amp;date=10.02.2025" TargetMode="External"/><Relationship Id="rId37" Type="http://schemas.openxmlformats.org/officeDocument/2006/relationships/hyperlink" Target="https://login.consultant.ru/link/?req=doc&amp;base=RLAW073&amp;n=450697&amp;date=10.02.2025&amp;dst=100007&amp;field=134" TargetMode="External"/><Relationship Id="rId58" Type="http://schemas.openxmlformats.org/officeDocument/2006/relationships/hyperlink" Target="https://login.consultant.ru/link/?req=doc&amp;base=RLAW073&amp;n=381056&amp;date=10.02.2025&amp;dst=100008&amp;field=134" TargetMode="External"/><Relationship Id="rId79" Type="http://schemas.openxmlformats.org/officeDocument/2006/relationships/hyperlink" Target="https://login.consultant.ru/link/?req=doc&amp;base=RLAW073&amp;n=324549&amp;date=10.02.2025&amp;dst=100020&amp;field=134" TargetMode="External"/><Relationship Id="rId102" Type="http://schemas.openxmlformats.org/officeDocument/2006/relationships/hyperlink" Target="https://login.consultant.ru/link/?req=doc&amp;base=LAW&amp;n=494979&amp;date=10.02.2025&amp;dst=17540&amp;field=134" TargetMode="External"/><Relationship Id="rId123" Type="http://schemas.openxmlformats.org/officeDocument/2006/relationships/hyperlink" Target="https://login.consultant.ru/link/?req=doc&amp;base=LAW&amp;n=459918&amp;date=10.02.2025" TargetMode="External"/><Relationship Id="rId144" Type="http://schemas.openxmlformats.org/officeDocument/2006/relationships/hyperlink" Target="https://login.consultant.ru/link/?req=doc&amp;base=RLAW073&amp;n=324549&amp;date=10.02.2025&amp;dst=100022&amp;field=134" TargetMode="External"/><Relationship Id="rId330" Type="http://schemas.openxmlformats.org/officeDocument/2006/relationships/hyperlink" Target="https://login.consultant.ru/link/?req=doc&amp;base=RLAW073&amp;n=125430&amp;date=10.02.2025" TargetMode="External"/><Relationship Id="rId90" Type="http://schemas.openxmlformats.org/officeDocument/2006/relationships/hyperlink" Target="https://login.consultant.ru/link/?req=doc&amp;base=LAW&amp;n=467710&amp;date=10.02.2025" TargetMode="External"/><Relationship Id="rId165" Type="http://schemas.openxmlformats.org/officeDocument/2006/relationships/hyperlink" Target="https://login.consultant.ru/link/?req=doc&amp;base=RLAW073&amp;n=324549&amp;date=10.02.2025&amp;dst=100030&amp;field=134" TargetMode="External"/><Relationship Id="rId186" Type="http://schemas.openxmlformats.org/officeDocument/2006/relationships/hyperlink" Target="https://login.consultant.ru/link/?req=doc&amp;base=LAW&amp;n=477505&amp;date=10.02.2025" TargetMode="External"/><Relationship Id="rId211" Type="http://schemas.openxmlformats.org/officeDocument/2006/relationships/hyperlink" Target="https://login.consultant.ru/link/?req=doc&amp;base=RLAW073&amp;n=454291&amp;date=10.02.2025&amp;dst=100012&amp;field=134" TargetMode="External"/><Relationship Id="rId232" Type="http://schemas.openxmlformats.org/officeDocument/2006/relationships/hyperlink" Target="https://login.consultant.ru/link/?req=doc&amp;base=RLAW073&amp;n=266074&amp;date=10.02.2025&amp;dst=100031&amp;field=134" TargetMode="External"/><Relationship Id="rId253" Type="http://schemas.openxmlformats.org/officeDocument/2006/relationships/hyperlink" Target="https://login.consultant.ru/link/?req=doc&amp;base=RLAW073&amp;n=29496&amp;date=10.02.2025" TargetMode="External"/><Relationship Id="rId274" Type="http://schemas.openxmlformats.org/officeDocument/2006/relationships/hyperlink" Target="https://login.consultant.ru/link/?req=doc&amp;base=RLAW073&amp;n=210245&amp;date=10.02.2025&amp;dst=100154&amp;field=134" TargetMode="External"/><Relationship Id="rId295" Type="http://schemas.openxmlformats.org/officeDocument/2006/relationships/hyperlink" Target="https://login.consultant.ru/link/?req=doc&amp;base=RLAW073&amp;n=57970&amp;date=10.02.2025" TargetMode="External"/><Relationship Id="rId309" Type="http://schemas.openxmlformats.org/officeDocument/2006/relationships/hyperlink" Target="https://login.consultant.ru/link/?req=doc&amp;base=RLAW073&amp;n=178922&amp;date=10.02.2025" TargetMode="External"/><Relationship Id="rId27" Type="http://schemas.openxmlformats.org/officeDocument/2006/relationships/hyperlink" Target="https://login.consultant.ru/link/?req=doc&amp;base=RLAW073&amp;n=395022&amp;date=10.02.2025&amp;dst=100025&amp;field=134" TargetMode="External"/><Relationship Id="rId48" Type="http://schemas.openxmlformats.org/officeDocument/2006/relationships/hyperlink" Target="https://login.consultant.ru/link/?req=doc&amp;base=LAW&amp;n=465507&amp;date=10.02.2025" TargetMode="External"/><Relationship Id="rId69" Type="http://schemas.openxmlformats.org/officeDocument/2006/relationships/hyperlink" Target="https://login.consultant.ru/link/?req=doc&amp;base=RLAW073&amp;n=324549&amp;date=10.02.2025&amp;dst=100018&amp;field=134" TargetMode="External"/><Relationship Id="rId113" Type="http://schemas.openxmlformats.org/officeDocument/2006/relationships/hyperlink" Target="https://login.consultant.ru/link/?req=doc&amp;base=RLAW073&amp;n=445595&amp;date=10.02.2025&amp;dst=100018&amp;field=134" TargetMode="External"/><Relationship Id="rId134" Type="http://schemas.openxmlformats.org/officeDocument/2006/relationships/hyperlink" Target="https://login.consultant.ru/link/?req=doc&amp;base=RLAW073&amp;n=250653&amp;date=10.02.2025&amp;dst=100013&amp;field=134" TargetMode="External"/><Relationship Id="rId320" Type="http://schemas.openxmlformats.org/officeDocument/2006/relationships/hyperlink" Target="https://login.consultant.ru/link/?req=doc&amp;base=RLAW073&amp;n=27106&amp;date=10.02.2025" TargetMode="External"/><Relationship Id="rId80" Type="http://schemas.openxmlformats.org/officeDocument/2006/relationships/hyperlink" Target="https://login.consultant.ru/link/?req=doc&amp;base=RLAW073&amp;n=374054&amp;date=10.02.2025&amp;dst=100011&amp;field=134" TargetMode="External"/><Relationship Id="rId155" Type="http://schemas.openxmlformats.org/officeDocument/2006/relationships/hyperlink" Target="https://login.consultant.ru/link/?req=doc&amp;base=RLAW073&amp;n=354744&amp;date=10.02.2025&amp;dst=100010&amp;field=134" TargetMode="External"/><Relationship Id="rId176" Type="http://schemas.openxmlformats.org/officeDocument/2006/relationships/hyperlink" Target="https://login.consultant.ru/link/?req=doc&amp;base=RLAW073&amp;n=445595&amp;date=10.02.2025&amp;dst=100032&amp;field=134" TargetMode="External"/><Relationship Id="rId197" Type="http://schemas.openxmlformats.org/officeDocument/2006/relationships/hyperlink" Target="https://login.consultant.ru/link/?req=doc&amp;base=RLAW073&amp;n=425269&amp;date=10.02.2025&amp;dst=100059&amp;field=134" TargetMode="External"/><Relationship Id="rId341" Type="http://schemas.openxmlformats.org/officeDocument/2006/relationships/hyperlink" Target="https://login.consultant.ru/link/?req=doc&amp;base=RLAW073&amp;n=308804&amp;date=10.02.2025&amp;dst=100007&amp;field=134" TargetMode="External"/><Relationship Id="rId201" Type="http://schemas.openxmlformats.org/officeDocument/2006/relationships/hyperlink" Target="https://login.consultant.ru/link/?req=doc&amp;base=RLAW073&amp;n=395022&amp;date=10.02.2025&amp;dst=100048&amp;field=134" TargetMode="External"/><Relationship Id="rId222" Type="http://schemas.openxmlformats.org/officeDocument/2006/relationships/hyperlink" Target="https://login.consultant.ru/link/?req=doc&amp;base=LAW&amp;n=459918&amp;date=10.02.2025" TargetMode="External"/><Relationship Id="rId243" Type="http://schemas.openxmlformats.org/officeDocument/2006/relationships/hyperlink" Target="https://login.consultant.ru/link/?req=doc&amp;base=RLAW073&amp;n=29498&amp;date=10.02.2025" TargetMode="External"/><Relationship Id="rId264" Type="http://schemas.openxmlformats.org/officeDocument/2006/relationships/hyperlink" Target="https://login.consultant.ru/link/?req=doc&amp;base=RLAW073&amp;n=94819&amp;date=10.02.2025&amp;dst=100065&amp;field=134" TargetMode="External"/><Relationship Id="rId285" Type="http://schemas.openxmlformats.org/officeDocument/2006/relationships/hyperlink" Target="https://login.consultant.ru/link/?req=doc&amp;base=RLAW073&amp;n=125552&amp;date=10.02.2025" TargetMode="External"/><Relationship Id="rId17" Type="http://schemas.openxmlformats.org/officeDocument/2006/relationships/hyperlink" Target="https://login.consultant.ru/link/?req=doc&amp;base=RLAW073&amp;n=324549&amp;date=10.02.2025&amp;dst=100007&amp;field=134" TargetMode="External"/><Relationship Id="rId38" Type="http://schemas.openxmlformats.org/officeDocument/2006/relationships/hyperlink" Target="https://login.consultant.ru/link/?req=doc&amp;base=RLAW073&amp;n=454291&amp;date=10.02.2025&amp;dst=100007&amp;field=134" TargetMode="External"/><Relationship Id="rId59" Type="http://schemas.openxmlformats.org/officeDocument/2006/relationships/hyperlink" Target="https://login.consultant.ru/link/?req=doc&amp;base=RLAW073&amp;n=447606&amp;date=10.02.2025&amp;dst=4&amp;field=134" TargetMode="External"/><Relationship Id="rId103" Type="http://schemas.openxmlformats.org/officeDocument/2006/relationships/hyperlink" Target="https://login.consultant.ru/link/?req=doc&amp;base=RLAW073&amp;n=354773&amp;date=10.02.2025&amp;dst=100016&amp;field=134" TargetMode="External"/><Relationship Id="rId124" Type="http://schemas.openxmlformats.org/officeDocument/2006/relationships/hyperlink" Target="https://login.consultant.ru/link/?req=doc&amp;base=LAW&amp;n=477505&amp;date=10.02.2025" TargetMode="External"/><Relationship Id="rId310" Type="http://schemas.openxmlformats.org/officeDocument/2006/relationships/hyperlink" Target="https://login.consultant.ru/link/?req=doc&amp;base=RLAW073&amp;n=17238&amp;date=10.02.2025" TargetMode="External"/><Relationship Id="rId70" Type="http://schemas.openxmlformats.org/officeDocument/2006/relationships/hyperlink" Target="https://login.consultant.ru/link/?req=doc&amp;base=RLAW073&amp;n=381056&amp;date=10.02.2025&amp;dst=100018&amp;field=134" TargetMode="External"/><Relationship Id="rId91" Type="http://schemas.openxmlformats.org/officeDocument/2006/relationships/hyperlink" Target="https://login.consultant.ru/link/?req=doc&amp;base=RLAW073&amp;n=439726&amp;date=10.02.2025&amp;dst=100009&amp;field=134" TargetMode="External"/><Relationship Id="rId145" Type="http://schemas.openxmlformats.org/officeDocument/2006/relationships/hyperlink" Target="https://login.consultant.ru/link/?req=doc&amp;base=RLAW073&amp;n=275591&amp;date=10.02.2025&amp;dst=100019&amp;field=134" TargetMode="External"/><Relationship Id="rId166" Type="http://schemas.openxmlformats.org/officeDocument/2006/relationships/hyperlink" Target="https://login.consultant.ru/link/?req=doc&amp;base=RLAW073&amp;n=445595&amp;date=10.02.2025&amp;dst=100025&amp;field=134" TargetMode="External"/><Relationship Id="rId187" Type="http://schemas.openxmlformats.org/officeDocument/2006/relationships/hyperlink" Target="https://login.consultant.ru/link/?req=doc&amp;base=RLAW073&amp;n=266074&amp;date=10.02.2025&amp;dst=100022&amp;field=134" TargetMode="External"/><Relationship Id="rId331" Type="http://schemas.openxmlformats.org/officeDocument/2006/relationships/hyperlink" Target="https://login.consultant.ru/link/?req=doc&amp;base=RLAW073&amp;n=178920&amp;date=10.02.202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93279&amp;date=10.02.2025&amp;dst=496&amp;field=134" TargetMode="External"/><Relationship Id="rId233" Type="http://schemas.openxmlformats.org/officeDocument/2006/relationships/hyperlink" Target="https://login.consultant.ru/link/?req=doc&amp;base=RLAW073&amp;n=266074&amp;date=10.02.2025&amp;dst=100032&amp;field=134" TargetMode="External"/><Relationship Id="rId254" Type="http://schemas.openxmlformats.org/officeDocument/2006/relationships/hyperlink" Target="https://login.consultant.ru/link/?req=doc&amp;base=RLAW073&amp;n=176301&amp;date=10.02.2025&amp;dst=100016&amp;field=134" TargetMode="External"/><Relationship Id="rId28" Type="http://schemas.openxmlformats.org/officeDocument/2006/relationships/hyperlink" Target="https://login.consultant.ru/link/?req=doc&amp;base=RLAW073&amp;n=409841&amp;date=10.02.2025&amp;dst=100011&amp;field=134" TargetMode="External"/><Relationship Id="rId49" Type="http://schemas.openxmlformats.org/officeDocument/2006/relationships/hyperlink" Target="https://login.consultant.ru/link/?req=doc&amp;base=RLAW073&amp;n=395022&amp;date=10.02.2025&amp;dst=100028&amp;field=134" TargetMode="External"/><Relationship Id="rId114" Type="http://schemas.openxmlformats.org/officeDocument/2006/relationships/hyperlink" Target="https://login.consultant.ru/link/?req=doc&amp;base=RLAW073&amp;n=445595&amp;date=10.02.2025&amp;dst=100020&amp;field=134" TargetMode="External"/><Relationship Id="rId275" Type="http://schemas.openxmlformats.org/officeDocument/2006/relationships/hyperlink" Target="https://login.consultant.ru/link/?req=doc&amp;base=RLAW073&amp;n=210245&amp;date=10.02.2025&amp;dst=100206&amp;field=134" TargetMode="External"/><Relationship Id="rId296" Type="http://schemas.openxmlformats.org/officeDocument/2006/relationships/hyperlink" Target="https://login.consultant.ru/link/?req=doc&amp;base=RLAW073&amp;n=114721&amp;date=10.02.2025" TargetMode="External"/><Relationship Id="rId300" Type="http://schemas.openxmlformats.org/officeDocument/2006/relationships/hyperlink" Target="https://login.consultant.ru/link/?req=doc&amp;base=RLAW073&amp;n=11356&amp;date=10.02.2025" TargetMode="External"/><Relationship Id="rId60" Type="http://schemas.openxmlformats.org/officeDocument/2006/relationships/hyperlink" Target="https://login.consultant.ru/link/?req=doc&amp;base=RLAW073&amp;n=367653&amp;date=10.02.2025&amp;dst=100023&amp;field=134" TargetMode="External"/><Relationship Id="rId81" Type="http://schemas.openxmlformats.org/officeDocument/2006/relationships/hyperlink" Target="https://login.consultant.ru/link/?req=doc&amp;base=RLAW073&amp;n=429592&amp;date=10.02.2025&amp;dst=100026&amp;field=134" TargetMode="External"/><Relationship Id="rId135" Type="http://schemas.openxmlformats.org/officeDocument/2006/relationships/hyperlink" Target="https://login.consultant.ru/link/?req=doc&amp;base=LAW&amp;n=470690&amp;date=10.02.2025" TargetMode="External"/><Relationship Id="rId156" Type="http://schemas.openxmlformats.org/officeDocument/2006/relationships/hyperlink" Target="https://login.consultant.ru/link/?req=doc&amp;base=RLAW073&amp;n=374054&amp;date=10.02.2025&amp;dst=100014&amp;field=134" TargetMode="External"/><Relationship Id="rId177" Type="http://schemas.openxmlformats.org/officeDocument/2006/relationships/hyperlink" Target="https://login.consultant.ru/link/?req=doc&amp;base=RLAW073&amp;n=445595&amp;date=10.02.2025&amp;dst=100034&amp;field=134" TargetMode="External"/><Relationship Id="rId198" Type="http://schemas.openxmlformats.org/officeDocument/2006/relationships/hyperlink" Target="https://login.consultant.ru/link/?req=doc&amp;base=RLAW073&amp;n=436776&amp;date=10.02.2025&amp;dst=100021&amp;field=134" TargetMode="External"/><Relationship Id="rId321" Type="http://schemas.openxmlformats.org/officeDocument/2006/relationships/hyperlink" Target="https://login.consultant.ru/link/?req=doc&amp;base=RLAW073&amp;n=29500&amp;date=10.02.2025" TargetMode="External"/><Relationship Id="rId342" Type="http://schemas.openxmlformats.org/officeDocument/2006/relationships/hyperlink" Target="https://login.consultant.ru/link/?req=doc&amp;base=RLAW073&amp;n=381733&amp;date=10.02.2025&amp;dst=100022&amp;field=134" TargetMode="External"/><Relationship Id="rId202" Type="http://schemas.openxmlformats.org/officeDocument/2006/relationships/hyperlink" Target="https://login.consultant.ru/link/?req=doc&amp;base=LAW&amp;n=452698&amp;date=10.02.2025" TargetMode="External"/><Relationship Id="rId223" Type="http://schemas.openxmlformats.org/officeDocument/2006/relationships/hyperlink" Target="https://login.consultant.ru/link/?req=doc&amp;base=LAW&amp;n=477505&amp;date=10.02.2025" TargetMode="External"/><Relationship Id="rId244" Type="http://schemas.openxmlformats.org/officeDocument/2006/relationships/hyperlink" Target="https://login.consultant.ru/link/?req=doc&amp;base=RLAW073&amp;n=222356&amp;date=10.02.2025&amp;dst=100008&amp;field=134" TargetMode="External"/><Relationship Id="rId18" Type="http://schemas.openxmlformats.org/officeDocument/2006/relationships/hyperlink" Target="https://login.consultant.ru/link/?req=doc&amp;base=RLAW073&amp;n=328675&amp;date=10.02.2025&amp;dst=100007&amp;field=134" TargetMode="External"/><Relationship Id="rId39" Type="http://schemas.openxmlformats.org/officeDocument/2006/relationships/hyperlink" Target="https://login.consultant.ru/link/?req=doc&amp;base=RLAW073&amp;n=447606&amp;date=10.02.2025&amp;dst=4&amp;field=134" TargetMode="External"/><Relationship Id="rId265" Type="http://schemas.openxmlformats.org/officeDocument/2006/relationships/hyperlink" Target="https://login.consultant.ru/link/?req=doc&amp;base=RLAW073&amp;n=94819&amp;date=10.02.2025&amp;dst=100079&amp;field=134" TargetMode="External"/><Relationship Id="rId286" Type="http://schemas.openxmlformats.org/officeDocument/2006/relationships/hyperlink" Target="https://login.consultant.ru/link/?req=doc&amp;base=RLAW073&amp;n=192355&amp;date=10.02.2025" TargetMode="External"/><Relationship Id="rId50" Type="http://schemas.openxmlformats.org/officeDocument/2006/relationships/hyperlink" Target="https://login.consultant.ru/link/?req=doc&amp;base=LAW&amp;n=489340&amp;date=10.02.2025&amp;dst=100396&amp;field=134" TargetMode="External"/><Relationship Id="rId104" Type="http://schemas.openxmlformats.org/officeDocument/2006/relationships/hyperlink" Target="https://login.consultant.ru/link/?req=doc&amp;base=RLAW073&amp;n=381733&amp;date=10.02.2025&amp;dst=100017&amp;field=134" TargetMode="External"/><Relationship Id="rId125" Type="http://schemas.openxmlformats.org/officeDocument/2006/relationships/hyperlink" Target="https://login.consultant.ru/link/?req=doc&amp;base=RLAW073&amp;n=395022&amp;date=10.02.2025&amp;dst=100032&amp;field=134" TargetMode="External"/><Relationship Id="rId146" Type="http://schemas.openxmlformats.org/officeDocument/2006/relationships/hyperlink" Target="https://login.consultant.ru/link/?req=doc&amp;base=RLAW073&amp;n=275591&amp;date=10.02.2025&amp;dst=100021&amp;field=134" TargetMode="External"/><Relationship Id="rId167" Type="http://schemas.openxmlformats.org/officeDocument/2006/relationships/hyperlink" Target="https://login.consultant.ru/link/?req=doc&amp;base=RLAW073&amp;n=445595&amp;date=10.02.2025&amp;dst=100027&amp;field=134" TargetMode="External"/><Relationship Id="rId188" Type="http://schemas.openxmlformats.org/officeDocument/2006/relationships/hyperlink" Target="https://login.consultant.ru/link/?req=doc&amp;base=RLAW073&amp;n=395022&amp;date=10.02.2025&amp;dst=100045&amp;field=134" TargetMode="External"/><Relationship Id="rId311" Type="http://schemas.openxmlformats.org/officeDocument/2006/relationships/hyperlink" Target="https://login.consultant.ru/link/?req=doc&amp;base=RLAW073&amp;n=21971&amp;date=10.02.2025" TargetMode="External"/><Relationship Id="rId332" Type="http://schemas.openxmlformats.org/officeDocument/2006/relationships/hyperlink" Target="https://login.consultant.ru/link/?req=doc&amp;base=RLAW073&amp;n=117426&amp;date=10.02.2025" TargetMode="External"/><Relationship Id="rId71" Type="http://schemas.openxmlformats.org/officeDocument/2006/relationships/hyperlink" Target="https://login.consultant.ru/link/?req=doc&amp;base=RLAW073&amp;n=429592&amp;date=10.02.2025&amp;dst=100012&amp;field=134" TargetMode="External"/><Relationship Id="rId92" Type="http://schemas.openxmlformats.org/officeDocument/2006/relationships/hyperlink" Target="https://login.consultant.ru/link/?req=doc&amp;base=RLAW073&amp;n=275591&amp;date=10.02.2025&amp;dst=100009&amp;field=134" TargetMode="External"/><Relationship Id="rId213" Type="http://schemas.openxmlformats.org/officeDocument/2006/relationships/hyperlink" Target="https://login.consultant.ru/link/?req=doc&amp;base=LAW&amp;n=493279&amp;date=10.02.2025&amp;dst=497&amp;field=134" TargetMode="External"/><Relationship Id="rId234" Type="http://schemas.openxmlformats.org/officeDocument/2006/relationships/hyperlink" Target="https://login.consultant.ru/link/?req=doc&amp;base=RLAW073&amp;n=374054&amp;date=10.02.2025&amp;dst=10001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3&amp;n=414853&amp;date=10.02.2025&amp;dst=100007&amp;field=134" TargetMode="External"/><Relationship Id="rId255" Type="http://schemas.openxmlformats.org/officeDocument/2006/relationships/hyperlink" Target="https://login.consultant.ru/link/?req=doc&amp;base=RLAW073&amp;n=40321&amp;date=10.02.2025" TargetMode="External"/><Relationship Id="rId276" Type="http://schemas.openxmlformats.org/officeDocument/2006/relationships/hyperlink" Target="https://login.consultant.ru/link/?req=doc&amp;base=RLAW073&amp;n=210245&amp;date=10.02.2025&amp;dst=100226&amp;field=134" TargetMode="External"/><Relationship Id="rId297" Type="http://schemas.openxmlformats.org/officeDocument/2006/relationships/hyperlink" Target="https://login.consultant.ru/link/?req=doc&amp;base=RLAW073&amp;n=167739&amp;date=10.02.2025" TargetMode="External"/><Relationship Id="rId40" Type="http://schemas.openxmlformats.org/officeDocument/2006/relationships/hyperlink" Target="https://login.consultant.ru/link/?req=doc&amp;base=RLAW073&amp;n=429592&amp;date=10.02.2025&amp;dst=100008&amp;field=134" TargetMode="External"/><Relationship Id="rId115" Type="http://schemas.openxmlformats.org/officeDocument/2006/relationships/hyperlink" Target="https://login.consultant.ru/link/?req=doc&amp;base=RLAW073&amp;n=445595&amp;date=10.02.2025&amp;dst=100040&amp;field=134" TargetMode="External"/><Relationship Id="rId136" Type="http://schemas.openxmlformats.org/officeDocument/2006/relationships/hyperlink" Target="https://login.consultant.ru/link/?req=doc&amp;base=LAW&amp;n=466514&amp;date=10.02.2025" TargetMode="External"/><Relationship Id="rId157" Type="http://schemas.openxmlformats.org/officeDocument/2006/relationships/hyperlink" Target="https://login.consultant.ru/link/?req=doc&amp;base=RLAW073&amp;n=374054&amp;date=10.02.2025&amp;dst=100015&amp;field=134" TargetMode="External"/><Relationship Id="rId178" Type="http://schemas.openxmlformats.org/officeDocument/2006/relationships/hyperlink" Target="https://login.consultant.ru/link/?req=doc&amp;base=RLAW073&amp;n=445595&amp;date=10.02.2025&amp;dst=100035&amp;field=134" TargetMode="External"/><Relationship Id="rId301" Type="http://schemas.openxmlformats.org/officeDocument/2006/relationships/hyperlink" Target="https://login.consultant.ru/link/?req=doc&amp;base=RLAW073&amp;n=192356&amp;date=10.02.2025" TargetMode="External"/><Relationship Id="rId322" Type="http://schemas.openxmlformats.org/officeDocument/2006/relationships/hyperlink" Target="https://login.consultant.ru/link/?req=doc&amp;base=RLAW073&amp;n=33555&amp;date=10.02.2025" TargetMode="External"/><Relationship Id="rId343" Type="http://schemas.openxmlformats.org/officeDocument/2006/relationships/hyperlink" Target="https://login.consultant.ru/link/?req=doc&amp;base=RLAW073&amp;n=381733&amp;date=10.02.2025&amp;dst=100024&amp;field=134" TargetMode="External"/><Relationship Id="rId61" Type="http://schemas.openxmlformats.org/officeDocument/2006/relationships/hyperlink" Target="https://login.consultant.ru/link/?req=doc&amp;base=RLAW073&amp;n=324549&amp;date=10.02.2025&amp;dst=100012&amp;field=134" TargetMode="External"/><Relationship Id="rId82" Type="http://schemas.openxmlformats.org/officeDocument/2006/relationships/hyperlink" Target="https://login.consultant.ru/link/?req=doc&amp;base=RLAW073&amp;n=429592&amp;date=10.02.2025&amp;dst=100027&amp;field=134" TargetMode="External"/><Relationship Id="rId199" Type="http://schemas.openxmlformats.org/officeDocument/2006/relationships/hyperlink" Target="https://login.consultant.ru/link/?req=doc&amp;base=RLAW073&amp;n=425269&amp;date=10.02.2025&amp;dst=100061&amp;field=134" TargetMode="External"/><Relationship Id="rId203" Type="http://schemas.openxmlformats.org/officeDocument/2006/relationships/hyperlink" Target="https://login.consultant.ru/link/?req=doc&amp;base=RLAW073&amp;n=425269&amp;date=10.02.2025&amp;dst=100063&amp;field=134" TargetMode="External"/><Relationship Id="rId19" Type="http://schemas.openxmlformats.org/officeDocument/2006/relationships/hyperlink" Target="https://login.consultant.ru/link/?req=doc&amp;base=RLAW073&amp;n=354744&amp;date=10.02.2025&amp;dst=100007&amp;field=134" TargetMode="External"/><Relationship Id="rId224" Type="http://schemas.openxmlformats.org/officeDocument/2006/relationships/hyperlink" Target="https://login.consultant.ru/link/?req=doc&amp;base=RLAW073&amp;n=266074&amp;date=10.02.2025&amp;dst=100029&amp;field=134" TargetMode="External"/><Relationship Id="rId245" Type="http://schemas.openxmlformats.org/officeDocument/2006/relationships/hyperlink" Target="https://login.consultant.ru/link/?req=doc&amp;base=RLAW073&amp;n=47742&amp;date=10.02.2025" TargetMode="External"/><Relationship Id="rId266" Type="http://schemas.openxmlformats.org/officeDocument/2006/relationships/hyperlink" Target="https://login.consultant.ru/link/?req=doc&amp;base=RLAW073&amp;n=94819&amp;date=10.02.2025&amp;dst=100085&amp;field=134" TargetMode="External"/><Relationship Id="rId287" Type="http://schemas.openxmlformats.org/officeDocument/2006/relationships/hyperlink" Target="https://login.consultant.ru/link/?req=doc&amp;base=RLAW073&amp;n=12807&amp;date=10.02.2025" TargetMode="External"/><Relationship Id="rId30" Type="http://schemas.openxmlformats.org/officeDocument/2006/relationships/hyperlink" Target="https://login.consultant.ru/link/?req=doc&amp;base=RLAW073&amp;n=418066&amp;date=10.02.2025&amp;dst=100007&amp;field=134" TargetMode="External"/><Relationship Id="rId105" Type="http://schemas.openxmlformats.org/officeDocument/2006/relationships/hyperlink" Target="https://login.consultant.ru/link/?req=doc&amp;base=RLAW073&amp;n=381733&amp;date=10.02.2025&amp;dst=100019&amp;field=134" TargetMode="External"/><Relationship Id="rId126" Type="http://schemas.openxmlformats.org/officeDocument/2006/relationships/hyperlink" Target="https://login.consultant.ru/link/?req=doc&amp;base=LAW&amp;n=459918&amp;date=10.02.2025" TargetMode="External"/><Relationship Id="rId147" Type="http://schemas.openxmlformats.org/officeDocument/2006/relationships/hyperlink" Target="https://login.consultant.ru/link/?req=doc&amp;base=LAW&amp;n=459918&amp;date=10.02.2025" TargetMode="External"/><Relationship Id="rId168" Type="http://schemas.openxmlformats.org/officeDocument/2006/relationships/hyperlink" Target="https://login.consultant.ru/link/?req=doc&amp;base=LAW&amp;n=489340&amp;date=10.02.2025&amp;dst=100357&amp;field=134" TargetMode="External"/><Relationship Id="rId312" Type="http://schemas.openxmlformats.org/officeDocument/2006/relationships/hyperlink" Target="https://login.consultant.ru/link/?req=doc&amp;base=RLAW073&amp;n=27105&amp;date=10.02.2025" TargetMode="External"/><Relationship Id="rId333" Type="http://schemas.openxmlformats.org/officeDocument/2006/relationships/hyperlink" Target="https://login.consultant.ru/link/?req=doc&amp;base=RLAW073&amp;n=125595&amp;date=10.02.2025" TargetMode="External"/><Relationship Id="rId51" Type="http://schemas.openxmlformats.org/officeDocument/2006/relationships/hyperlink" Target="https://login.consultant.ru/link/?req=doc&amp;base=LAW&amp;n=489340&amp;date=10.02.2025&amp;dst=100034&amp;field=134" TargetMode="External"/><Relationship Id="rId72" Type="http://schemas.openxmlformats.org/officeDocument/2006/relationships/hyperlink" Target="https://login.consultant.ru/link/?req=doc&amp;base=RLAW073&amp;n=429592&amp;date=10.02.2025&amp;dst=100014&amp;field=134" TargetMode="External"/><Relationship Id="rId93" Type="http://schemas.openxmlformats.org/officeDocument/2006/relationships/hyperlink" Target="https://login.consultant.ru/link/?req=doc&amp;base=LAW&amp;n=482834&amp;date=10.02.2025" TargetMode="External"/><Relationship Id="rId189" Type="http://schemas.openxmlformats.org/officeDocument/2006/relationships/hyperlink" Target="https://login.consultant.ru/link/?req=doc&amp;base=RLAW073&amp;n=250653&amp;date=10.02.2025&amp;dst=100014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93279&amp;date=10.02.2025&amp;dst=100620&amp;field=134" TargetMode="External"/><Relationship Id="rId235" Type="http://schemas.openxmlformats.org/officeDocument/2006/relationships/hyperlink" Target="https://login.consultant.ru/link/?req=doc&amp;base=RLAW073&amp;n=423830&amp;date=10.02.2025&amp;dst=100136&amp;field=134" TargetMode="External"/><Relationship Id="rId256" Type="http://schemas.openxmlformats.org/officeDocument/2006/relationships/hyperlink" Target="https://login.consultant.ru/link/?req=doc&amp;base=RLAW073&amp;n=171692&amp;date=10.02.2025&amp;dst=100017&amp;field=134" TargetMode="External"/><Relationship Id="rId277" Type="http://schemas.openxmlformats.org/officeDocument/2006/relationships/hyperlink" Target="https://login.consultant.ru/link/?req=doc&amp;base=RLAW073&amp;n=210245&amp;date=10.02.2025&amp;dst=100268&amp;field=134" TargetMode="External"/><Relationship Id="rId298" Type="http://schemas.openxmlformats.org/officeDocument/2006/relationships/hyperlink" Target="https://login.consultant.ru/link/?req=doc&amp;base=RLAW073&amp;n=172049&amp;date=10.02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40360</Words>
  <Characters>230055</Characters>
  <Application>Microsoft Office Word</Application>
  <DocSecurity>2</DocSecurity>
  <Lines>1917</Lines>
  <Paragraphs>539</Paragraphs>
  <ScaleCrop>false</ScaleCrop>
  <Company>КонсультантПлюс Версия 4024.00.30</Company>
  <LinksUpToDate>false</LinksUpToDate>
  <CharactersWithSpaces>269876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Рязанской области от 21.12.2016 N 91-ОЗ(ред. от 05.02.2025)"О мерах социальной поддержки населения Рязанской области"(принят Постановлением Рязанской областной Думы от 30.11.2016 N 446-VI РОД)</dc:title>
  <dc:subject/>
  <dc:creator>Алябьева Елена Викторовна</dc:creator>
  <cp:keywords/>
  <dc:description/>
  <cp:lastModifiedBy>Алябьева Елена Викторовна</cp:lastModifiedBy>
  <cp:revision>2</cp:revision>
  <dcterms:created xsi:type="dcterms:W3CDTF">2025-02-10T07:10:00Z</dcterms:created>
  <dcterms:modified xsi:type="dcterms:W3CDTF">2025-02-10T07:10:00Z</dcterms:modified>
</cp:coreProperties>
</file>